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8224" w14:textId="1C6BF3F9" w:rsidR="003A5DA4" w:rsidRDefault="003A5DA4" w:rsidP="00272231">
      <w:pPr>
        <w:jc w:val="center"/>
        <w:rPr>
          <w:b/>
          <w:bCs/>
          <w:sz w:val="20"/>
          <w:szCs w:val="20"/>
          <w:u w:val="single"/>
        </w:rPr>
      </w:pPr>
      <w:r w:rsidRPr="003A5DA4">
        <w:rPr>
          <w:b/>
          <w:bCs/>
          <w:sz w:val="20"/>
          <w:szCs w:val="20"/>
          <w:u w:val="single"/>
        </w:rPr>
        <w:t>ALGEMENE VOORWAARDEN</w:t>
      </w:r>
    </w:p>
    <w:p w14:paraId="39C57B2F" w14:textId="4DAE3B5B" w:rsidR="003A5DA4" w:rsidRPr="003A5DA4" w:rsidRDefault="003A5DA4" w:rsidP="003A5DA4">
      <w:pPr>
        <w:pStyle w:val="Lijstalinea"/>
        <w:numPr>
          <w:ilvl w:val="0"/>
          <w:numId w:val="1"/>
        </w:numPr>
        <w:rPr>
          <w:b/>
          <w:bCs/>
          <w:sz w:val="20"/>
          <w:szCs w:val="20"/>
          <w:u w:val="single"/>
        </w:rPr>
      </w:pPr>
      <w:r>
        <w:rPr>
          <w:b/>
          <w:bCs/>
          <w:sz w:val="20"/>
          <w:szCs w:val="20"/>
          <w:u w:val="single"/>
        </w:rPr>
        <w:t>Algemeen</w:t>
      </w:r>
    </w:p>
    <w:p w14:paraId="595CA9C2" w14:textId="4A841349" w:rsidR="003A5DA4" w:rsidRDefault="003A5DA4">
      <w:pPr>
        <w:rPr>
          <w:sz w:val="20"/>
          <w:szCs w:val="20"/>
        </w:rPr>
      </w:pPr>
      <w:r>
        <w:rPr>
          <w:sz w:val="20"/>
          <w:szCs w:val="20"/>
        </w:rPr>
        <w:t xml:space="preserve">Deze algemene voorwaarden zijn van toepassing op </w:t>
      </w:r>
      <w:r w:rsidR="0009775C">
        <w:rPr>
          <w:sz w:val="20"/>
          <w:szCs w:val="20"/>
        </w:rPr>
        <w:t xml:space="preserve">de totstandkoming en uitvoering van alle overeenkomsten  met betrekking tot </w:t>
      </w:r>
      <w:r>
        <w:rPr>
          <w:sz w:val="20"/>
          <w:szCs w:val="20"/>
        </w:rPr>
        <w:t xml:space="preserve">elke behandeling, aanbieding en transactie tussen </w:t>
      </w:r>
      <w:proofErr w:type="spellStart"/>
      <w:r>
        <w:rPr>
          <w:sz w:val="20"/>
          <w:szCs w:val="20"/>
        </w:rPr>
        <w:t>Calmé</w:t>
      </w:r>
      <w:proofErr w:type="spellEnd"/>
      <w:r>
        <w:rPr>
          <w:sz w:val="20"/>
          <w:szCs w:val="20"/>
        </w:rPr>
        <w:t xml:space="preserve"> en de klant, tenzij er door de partijen op een uitdrukkelijke en schriftelijke manier is afgeweken van deze algemene voorwaarden.</w:t>
      </w:r>
      <w:r w:rsidR="00477D49">
        <w:rPr>
          <w:sz w:val="20"/>
          <w:szCs w:val="20"/>
        </w:rPr>
        <w:t xml:space="preserve"> </w:t>
      </w:r>
    </w:p>
    <w:p w14:paraId="079BAD82" w14:textId="726E5F1F" w:rsidR="00F81133" w:rsidRDefault="00F81133">
      <w:pPr>
        <w:rPr>
          <w:sz w:val="20"/>
          <w:szCs w:val="20"/>
        </w:rPr>
      </w:pPr>
      <w:r w:rsidRPr="00F81133">
        <w:rPr>
          <w:sz w:val="20"/>
          <w:szCs w:val="20"/>
        </w:rPr>
        <w:t>De</w:t>
      </w:r>
      <w:r>
        <w:rPr>
          <w:sz w:val="20"/>
          <w:szCs w:val="20"/>
        </w:rPr>
        <w:t>ze</w:t>
      </w:r>
      <w:r w:rsidRPr="00F81133">
        <w:rPr>
          <w:sz w:val="20"/>
          <w:szCs w:val="20"/>
        </w:rPr>
        <w:t xml:space="preserve"> algemene voorwaarden worden gepubliceerd op de website en zijn ook in het salon verkrijgbaar. Door het louter gebruik maken van de diensten en/of de website van </w:t>
      </w:r>
      <w:proofErr w:type="spellStart"/>
      <w:r>
        <w:rPr>
          <w:sz w:val="20"/>
          <w:szCs w:val="20"/>
        </w:rPr>
        <w:t>C</w:t>
      </w:r>
      <w:r w:rsidRPr="00F81133">
        <w:rPr>
          <w:sz w:val="20"/>
          <w:szCs w:val="20"/>
        </w:rPr>
        <w:t>almé</w:t>
      </w:r>
      <w:proofErr w:type="spellEnd"/>
      <w:r w:rsidRPr="00F81133">
        <w:rPr>
          <w:sz w:val="20"/>
          <w:szCs w:val="20"/>
        </w:rPr>
        <w:t xml:space="preserve"> stemt de klant in met de toepasselijkheid van deze algemene voorwaarden. Deze algemene voorwaarden hebben voorrang op alle tegenstrijdige of andersluidende voorwaarden van de klant.</w:t>
      </w:r>
    </w:p>
    <w:p w14:paraId="3A8B1AF2" w14:textId="77777777" w:rsidR="00477D49" w:rsidRDefault="00477D49">
      <w:pPr>
        <w:rPr>
          <w:sz w:val="20"/>
          <w:szCs w:val="20"/>
        </w:rPr>
      </w:pPr>
    </w:p>
    <w:p w14:paraId="47AF8728" w14:textId="0274F756" w:rsidR="00F81133" w:rsidRPr="0052053F" w:rsidRDefault="0052053F" w:rsidP="0052053F">
      <w:pPr>
        <w:pStyle w:val="Lijstalinea"/>
        <w:numPr>
          <w:ilvl w:val="0"/>
          <w:numId w:val="1"/>
        </w:numPr>
        <w:rPr>
          <w:b/>
          <w:bCs/>
          <w:sz w:val="20"/>
          <w:szCs w:val="20"/>
          <w:u w:val="single"/>
        </w:rPr>
      </w:pPr>
      <w:r w:rsidRPr="0052053F">
        <w:rPr>
          <w:b/>
          <w:bCs/>
          <w:sz w:val="20"/>
          <w:szCs w:val="20"/>
          <w:u w:val="single"/>
        </w:rPr>
        <w:t>Totstandkoming overeenkomst</w:t>
      </w:r>
    </w:p>
    <w:p w14:paraId="7A9CCB1B" w14:textId="7F746A0F" w:rsidR="0052053F" w:rsidRDefault="0052053F" w:rsidP="0052053F">
      <w:pPr>
        <w:rPr>
          <w:sz w:val="20"/>
          <w:szCs w:val="20"/>
        </w:rPr>
      </w:pPr>
      <w:r w:rsidRPr="0052053F">
        <w:rPr>
          <w:sz w:val="20"/>
          <w:szCs w:val="20"/>
        </w:rPr>
        <w:t xml:space="preserve">Een overeenkomst met </w:t>
      </w:r>
      <w:proofErr w:type="spellStart"/>
      <w:r w:rsidRPr="0052053F">
        <w:rPr>
          <w:sz w:val="20"/>
          <w:szCs w:val="20"/>
        </w:rPr>
        <w:t>Calmé</w:t>
      </w:r>
      <w:proofErr w:type="spellEnd"/>
      <w:r w:rsidRPr="0052053F">
        <w:rPr>
          <w:sz w:val="20"/>
          <w:szCs w:val="20"/>
        </w:rPr>
        <w:t xml:space="preserve"> komt tot stand nadat de klant gevraagd heeft om een behandeling en </w:t>
      </w:r>
      <w:proofErr w:type="spellStart"/>
      <w:r w:rsidRPr="0052053F">
        <w:rPr>
          <w:sz w:val="20"/>
          <w:szCs w:val="20"/>
        </w:rPr>
        <w:t>Calmé</w:t>
      </w:r>
      <w:proofErr w:type="spellEnd"/>
      <w:r w:rsidRPr="0052053F">
        <w:rPr>
          <w:sz w:val="20"/>
          <w:szCs w:val="20"/>
        </w:rPr>
        <w:t xml:space="preserve"> aangegeven heeft de behandeling te zullen uitvoeren. Afspraken kunnen gemaakt worden via online </w:t>
      </w:r>
      <w:proofErr w:type="spellStart"/>
      <w:r w:rsidRPr="0052053F">
        <w:rPr>
          <w:sz w:val="20"/>
          <w:szCs w:val="20"/>
        </w:rPr>
        <w:t>booking</w:t>
      </w:r>
      <w:proofErr w:type="spellEnd"/>
      <w:r w:rsidRPr="0052053F">
        <w:rPr>
          <w:sz w:val="20"/>
          <w:szCs w:val="20"/>
        </w:rPr>
        <w:t>.</w:t>
      </w:r>
      <w:r>
        <w:rPr>
          <w:sz w:val="20"/>
          <w:szCs w:val="20"/>
        </w:rPr>
        <w:t xml:space="preserve"> De overeenkomst komt tot stand via de ontvangst van een bevestigingsmail.</w:t>
      </w:r>
    </w:p>
    <w:p w14:paraId="4B03F440" w14:textId="20BABD61" w:rsidR="0052053F" w:rsidRPr="0052053F" w:rsidRDefault="0052053F" w:rsidP="0052053F">
      <w:pPr>
        <w:rPr>
          <w:sz w:val="20"/>
          <w:szCs w:val="20"/>
        </w:rPr>
      </w:pPr>
      <w:proofErr w:type="spellStart"/>
      <w:r>
        <w:rPr>
          <w:sz w:val="20"/>
          <w:szCs w:val="20"/>
        </w:rPr>
        <w:t>Calmé</w:t>
      </w:r>
      <w:proofErr w:type="spellEnd"/>
      <w:r>
        <w:rPr>
          <w:sz w:val="20"/>
          <w:szCs w:val="20"/>
        </w:rPr>
        <w:t xml:space="preserve"> houdt zich het recht voor reeds ingeplande afspraken te vervroegen of te verlaten. De klant zal hiervan per email of telefonisch op de hoogte worden gebracht. Geenzins kan dit aanleiding geven tot enige vergoeding in hoofde van de klant, in welke zin dan ook.</w:t>
      </w:r>
    </w:p>
    <w:p w14:paraId="50283A2F" w14:textId="77777777" w:rsidR="0052053F" w:rsidRPr="0052053F" w:rsidRDefault="0052053F" w:rsidP="0052053F">
      <w:pPr>
        <w:rPr>
          <w:sz w:val="20"/>
          <w:szCs w:val="20"/>
        </w:rPr>
      </w:pPr>
    </w:p>
    <w:p w14:paraId="31A94A8B" w14:textId="77777777" w:rsidR="003A5DA4" w:rsidRDefault="003A5DA4" w:rsidP="003A5DA4">
      <w:pPr>
        <w:pStyle w:val="Lijstalinea"/>
        <w:numPr>
          <w:ilvl w:val="0"/>
          <w:numId w:val="1"/>
        </w:numPr>
        <w:rPr>
          <w:b/>
          <w:bCs/>
          <w:sz w:val="20"/>
          <w:szCs w:val="20"/>
          <w:u w:val="single"/>
        </w:rPr>
      </w:pPr>
      <w:r w:rsidRPr="003A5DA4">
        <w:rPr>
          <w:b/>
          <w:bCs/>
          <w:sz w:val="20"/>
          <w:szCs w:val="20"/>
          <w:u w:val="single"/>
        </w:rPr>
        <w:t>V</w:t>
      </w:r>
      <w:r>
        <w:rPr>
          <w:b/>
          <w:bCs/>
          <w:sz w:val="20"/>
          <w:szCs w:val="20"/>
          <w:u w:val="single"/>
        </w:rPr>
        <w:t xml:space="preserve">erplichtingen van </w:t>
      </w:r>
      <w:proofErr w:type="spellStart"/>
      <w:r>
        <w:rPr>
          <w:b/>
          <w:bCs/>
          <w:sz w:val="20"/>
          <w:szCs w:val="20"/>
          <w:u w:val="single"/>
        </w:rPr>
        <w:t>Calmé</w:t>
      </w:r>
      <w:proofErr w:type="spellEnd"/>
    </w:p>
    <w:p w14:paraId="28F30503" w14:textId="35C8E30C" w:rsidR="003A5DA4" w:rsidRDefault="003A5DA4" w:rsidP="003A5DA4">
      <w:pPr>
        <w:rPr>
          <w:sz w:val="20"/>
          <w:szCs w:val="20"/>
        </w:rPr>
      </w:pPr>
      <w:proofErr w:type="spellStart"/>
      <w:r>
        <w:rPr>
          <w:sz w:val="20"/>
          <w:szCs w:val="20"/>
        </w:rPr>
        <w:t>Calmé</w:t>
      </w:r>
      <w:proofErr w:type="spellEnd"/>
      <w:r>
        <w:rPr>
          <w:sz w:val="20"/>
          <w:szCs w:val="20"/>
        </w:rPr>
        <w:t xml:space="preserve"> staat ervoor in dat de behandelingen die worden uitgevoerd voldoen aan de eisen van goed en zorgvuldig vakmanschap. Hierbij wordt gebruikgemaakt van degelijke materialen en producten</w:t>
      </w:r>
      <w:r w:rsidR="009072BE">
        <w:rPr>
          <w:sz w:val="20"/>
          <w:szCs w:val="20"/>
        </w:rPr>
        <w:t>.</w:t>
      </w:r>
    </w:p>
    <w:p w14:paraId="4E8018F1" w14:textId="1E371B23" w:rsidR="003A5DA4" w:rsidRDefault="003A5DA4" w:rsidP="003A5DA4">
      <w:pPr>
        <w:rPr>
          <w:sz w:val="20"/>
          <w:szCs w:val="20"/>
        </w:rPr>
      </w:pPr>
      <w:proofErr w:type="spellStart"/>
      <w:r>
        <w:rPr>
          <w:sz w:val="20"/>
          <w:szCs w:val="20"/>
        </w:rPr>
        <w:t>Calmé</w:t>
      </w:r>
      <w:proofErr w:type="spellEnd"/>
      <w:r>
        <w:rPr>
          <w:sz w:val="20"/>
          <w:szCs w:val="20"/>
        </w:rPr>
        <w:t xml:space="preserve"> zal de klant op de hoogte stellen van de aard en de omvang van de behandeling, de te verwachten resultaten</w:t>
      </w:r>
      <w:r w:rsidR="00076BB4">
        <w:rPr>
          <w:sz w:val="20"/>
          <w:szCs w:val="20"/>
        </w:rPr>
        <w:t xml:space="preserve"> - maar zonder enige resultaatsverbintenis</w:t>
      </w:r>
      <w:r>
        <w:rPr>
          <w:sz w:val="20"/>
          <w:szCs w:val="20"/>
        </w:rPr>
        <w:t xml:space="preserve"> </w:t>
      </w:r>
      <w:r w:rsidR="00076BB4">
        <w:rPr>
          <w:sz w:val="20"/>
          <w:szCs w:val="20"/>
        </w:rPr>
        <w:t xml:space="preserve">- </w:t>
      </w:r>
      <w:r>
        <w:rPr>
          <w:sz w:val="20"/>
          <w:szCs w:val="20"/>
        </w:rPr>
        <w:t>en eventuele risico’s van de behandeling</w:t>
      </w:r>
      <w:r w:rsidR="00076BB4">
        <w:rPr>
          <w:sz w:val="20"/>
          <w:szCs w:val="20"/>
        </w:rPr>
        <w:t xml:space="preserve">. Indien nodig zal </w:t>
      </w:r>
      <w:proofErr w:type="spellStart"/>
      <w:r w:rsidR="00076BB4">
        <w:rPr>
          <w:sz w:val="20"/>
          <w:szCs w:val="20"/>
        </w:rPr>
        <w:t>Calmé</w:t>
      </w:r>
      <w:proofErr w:type="spellEnd"/>
      <w:r w:rsidR="00076BB4">
        <w:rPr>
          <w:sz w:val="20"/>
          <w:szCs w:val="20"/>
        </w:rPr>
        <w:t xml:space="preserve"> aan de klant vragen om de juiste en extra informatie te verstrekken die nodig is om de behandeling naar behoren uit te kunnen voeren. Deze extra informatie kan in een apart document worden opgenomen en behandeld worden volgens de geldende GDPR-regelgeving.</w:t>
      </w:r>
    </w:p>
    <w:p w14:paraId="5E7F4D5B" w14:textId="76BB09B7" w:rsidR="00076BB4" w:rsidRDefault="00076BB4" w:rsidP="003A5DA4">
      <w:pPr>
        <w:rPr>
          <w:sz w:val="20"/>
          <w:szCs w:val="20"/>
        </w:rPr>
      </w:pPr>
      <w:proofErr w:type="spellStart"/>
      <w:r>
        <w:rPr>
          <w:sz w:val="20"/>
          <w:szCs w:val="20"/>
        </w:rPr>
        <w:t>Calmé</w:t>
      </w:r>
      <w:proofErr w:type="spellEnd"/>
      <w:r>
        <w:rPr>
          <w:sz w:val="20"/>
          <w:szCs w:val="20"/>
        </w:rPr>
        <w:t xml:space="preserve"> zal de klant zoveel als redelijkerwijs mogelijk is</w:t>
      </w:r>
      <w:r w:rsidR="009072BE">
        <w:rPr>
          <w:sz w:val="20"/>
          <w:szCs w:val="20"/>
        </w:rPr>
        <w:t>,</w:t>
      </w:r>
      <w:r>
        <w:rPr>
          <w:sz w:val="20"/>
          <w:szCs w:val="20"/>
        </w:rPr>
        <w:t xml:space="preserve"> informeren over de financiële gevolgen van de wijziging of aanvulling van de behandeling.</w:t>
      </w:r>
    </w:p>
    <w:p w14:paraId="35215929" w14:textId="23265EBA" w:rsidR="00076BB4" w:rsidRDefault="00076BB4" w:rsidP="003A5DA4">
      <w:pPr>
        <w:rPr>
          <w:sz w:val="20"/>
          <w:szCs w:val="20"/>
        </w:rPr>
      </w:pPr>
      <w:proofErr w:type="spellStart"/>
      <w:r>
        <w:rPr>
          <w:sz w:val="20"/>
          <w:szCs w:val="20"/>
        </w:rPr>
        <w:t>Calmé</w:t>
      </w:r>
      <w:proofErr w:type="spellEnd"/>
      <w:r>
        <w:rPr>
          <w:sz w:val="20"/>
          <w:szCs w:val="20"/>
        </w:rPr>
        <w:t xml:space="preserve"> voert geen behandelingen uit die buiten haar beroepscompetenties vallen.</w:t>
      </w:r>
    </w:p>
    <w:p w14:paraId="163B5FB1" w14:textId="28016CEF" w:rsidR="0052053F" w:rsidRDefault="0052053F" w:rsidP="003A5DA4">
      <w:pPr>
        <w:rPr>
          <w:sz w:val="20"/>
          <w:szCs w:val="20"/>
        </w:rPr>
      </w:pPr>
      <w:proofErr w:type="spellStart"/>
      <w:r>
        <w:rPr>
          <w:sz w:val="20"/>
          <w:szCs w:val="20"/>
        </w:rPr>
        <w:t>Calmé</w:t>
      </w:r>
      <w:proofErr w:type="spellEnd"/>
      <w:r>
        <w:rPr>
          <w:sz w:val="20"/>
          <w:szCs w:val="20"/>
        </w:rPr>
        <w:t xml:space="preserve"> neemt een loutere inspanningsverbintenis op zich. De behandelingen zullen naar best inzicht en vermogen worden uitgevoerd.</w:t>
      </w:r>
    </w:p>
    <w:p w14:paraId="11A19F4E" w14:textId="77777777" w:rsidR="00076BB4" w:rsidRDefault="00076BB4" w:rsidP="003A5DA4">
      <w:pPr>
        <w:rPr>
          <w:sz w:val="20"/>
          <w:szCs w:val="20"/>
        </w:rPr>
      </w:pPr>
    </w:p>
    <w:p w14:paraId="5D1F89F1" w14:textId="255AD8D0" w:rsidR="00076BB4" w:rsidRPr="00076BB4" w:rsidRDefault="00076BB4" w:rsidP="00076BB4">
      <w:pPr>
        <w:pStyle w:val="Lijstalinea"/>
        <w:numPr>
          <w:ilvl w:val="0"/>
          <w:numId w:val="1"/>
        </w:numPr>
        <w:rPr>
          <w:b/>
          <w:bCs/>
          <w:sz w:val="20"/>
          <w:szCs w:val="20"/>
          <w:u w:val="single"/>
        </w:rPr>
      </w:pPr>
      <w:r w:rsidRPr="00076BB4">
        <w:rPr>
          <w:b/>
          <w:bCs/>
          <w:sz w:val="20"/>
          <w:szCs w:val="20"/>
          <w:u w:val="single"/>
        </w:rPr>
        <w:t>Verplichtingen van de klant</w:t>
      </w:r>
    </w:p>
    <w:p w14:paraId="3E9DBE1A" w14:textId="77777777" w:rsidR="008A0E69" w:rsidRDefault="00076BB4" w:rsidP="008A0E69">
      <w:pPr>
        <w:rPr>
          <w:sz w:val="20"/>
          <w:szCs w:val="20"/>
        </w:rPr>
      </w:pPr>
      <w:r>
        <w:rPr>
          <w:sz w:val="20"/>
          <w:szCs w:val="20"/>
        </w:rPr>
        <w:t xml:space="preserve">De klant dient alle gegevens aan </w:t>
      </w:r>
      <w:proofErr w:type="spellStart"/>
      <w:r>
        <w:rPr>
          <w:sz w:val="20"/>
          <w:szCs w:val="20"/>
        </w:rPr>
        <w:t>Calmé</w:t>
      </w:r>
      <w:proofErr w:type="spellEnd"/>
      <w:r>
        <w:rPr>
          <w:sz w:val="20"/>
          <w:szCs w:val="20"/>
        </w:rPr>
        <w:t xml:space="preserve"> te verstrekken die redelijkerwijs noodzakelijk zijn voor het goed uitvoeren van de behandeling.</w:t>
      </w:r>
      <w:r w:rsidR="008A0E69">
        <w:rPr>
          <w:sz w:val="20"/>
          <w:szCs w:val="20"/>
        </w:rPr>
        <w:t xml:space="preserve"> </w:t>
      </w:r>
      <w:proofErr w:type="spellStart"/>
      <w:r w:rsidR="008A0E69">
        <w:rPr>
          <w:sz w:val="20"/>
          <w:szCs w:val="20"/>
        </w:rPr>
        <w:t>Calmé</w:t>
      </w:r>
      <w:proofErr w:type="spellEnd"/>
      <w:r w:rsidR="008A0E69">
        <w:rPr>
          <w:sz w:val="20"/>
          <w:szCs w:val="20"/>
        </w:rPr>
        <w:t xml:space="preserve"> is niet aansprakelijk voor schade, van welke aard ook, ontstaan door verkeerde informatieverstrekking en/of onvolledige gegevens door de klant.</w:t>
      </w:r>
    </w:p>
    <w:p w14:paraId="416B4F3B" w14:textId="4E081986" w:rsidR="00076BB4" w:rsidRDefault="00076BB4" w:rsidP="00076BB4">
      <w:pPr>
        <w:rPr>
          <w:sz w:val="20"/>
          <w:szCs w:val="20"/>
        </w:rPr>
      </w:pPr>
      <w:r>
        <w:rPr>
          <w:sz w:val="20"/>
          <w:szCs w:val="20"/>
        </w:rPr>
        <w:t xml:space="preserve">De klant dient vooraf aan het sluiten van de overeenkomst </w:t>
      </w:r>
      <w:proofErr w:type="spellStart"/>
      <w:r>
        <w:rPr>
          <w:sz w:val="20"/>
          <w:szCs w:val="20"/>
        </w:rPr>
        <w:t>Calmé</w:t>
      </w:r>
      <w:proofErr w:type="spellEnd"/>
      <w:r>
        <w:rPr>
          <w:sz w:val="20"/>
          <w:szCs w:val="20"/>
        </w:rPr>
        <w:t xml:space="preserve"> op de hoogte te brengen van even</w:t>
      </w:r>
      <w:r w:rsidR="00F81133">
        <w:rPr>
          <w:sz w:val="20"/>
          <w:szCs w:val="20"/>
        </w:rPr>
        <w:t>tuele</w:t>
      </w:r>
      <w:r>
        <w:rPr>
          <w:sz w:val="20"/>
          <w:szCs w:val="20"/>
        </w:rPr>
        <w:t xml:space="preserve"> specifieke wensen.</w:t>
      </w:r>
      <w:r w:rsidR="008A0E69">
        <w:rPr>
          <w:sz w:val="20"/>
          <w:szCs w:val="20"/>
        </w:rPr>
        <w:t xml:space="preserve"> </w:t>
      </w:r>
    </w:p>
    <w:p w14:paraId="5315EF2A" w14:textId="4F439AA4" w:rsidR="0052053F" w:rsidRDefault="0052053F" w:rsidP="00076BB4">
      <w:pPr>
        <w:rPr>
          <w:sz w:val="20"/>
          <w:szCs w:val="20"/>
        </w:rPr>
      </w:pPr>
      <w:r>
        <w:rPr>
          <w:sz w:val="20"/>
          <w:szCs w:val="20"/>
        </w:rPr>
        <w:lastRenderedPageBreak/>
        <w:t xml:space="preserve">De klant dient zich in het schoonheidssalon te gedragen volgens de algemeen aanvaardbare normen. Wanneer de klant ook na meerdere waarschuwingen ongehoord gedrag blijft vertonen, heeft </w:t>
      </w:r>
      <w:proofErr w:type="spellStart"/>
      <w:r>
        <w:rPr>
          <w:sz w:val="20"/>
          <w:szCs w:val="20"/>
        </w:rPr>
        <w:t>Calmé</w:t>
      </w:r>
      <w:proofErr w:type="spellEnd"/>
      <w:r>
        <w:rPr>
          <w:sz w:val="20"/>
          <w:szCs w:val="20"/>
        </w:rPr>
        <w:t xml:space="preserve"> het recht om de klant zonder opgaaf van reden de toegang tot het salon te weigeren.</w:t>
      </w:r>
    </w:p>
    <w:p w14:paraId="11A93209" w14:textId="70161741" w:rsidR="0052053F" w:rsidRDefault="0052053F" w:rsidP="00076BB4">
      <w:pPr>
        <w:rPr>
          <w:sz w:val="20"/>
          <w:szCs w:val="20"/>
        </w:rPr>
      </w:pPr>
      <w:r>
        <w:rPr>
          <w:sz w:val="20"/>
          <w:szCs w:val="20"/>
        </w:rPr>
        <w:t xml:space="preserve">Wanneer de klant meubilair, apparatuur of producten in het salon beschadigt, dan heer </w:t>
      </w:r>
      <w:proofErr w:type="spellStart"/>
      <w:r>
        <w:rPr>
          <w:sz w:val="20"/>
          <w:szCs w:val="20"/>
        </w:rPr>
        <w:t>Calmé</w:t>
      </w:r>
      <w:proofErr w:type="spellEnd"/>
      <w:r>
        <w:rPr>
          <w:sz w:val="20"/>
          <w:szCs w:val="20"/>
        </w:rPr>
        <w:t xml:space="preserve"> het recht om een schadevergoeding van de klant te eisen.</w:t>
      </w:r>
    </w:p>
    <w:p w14:paraId="4ACD2750" w14:textId="75905482" w:rsidR="0052053F" w:rsidRDefault="0052053F" w:rsidP="00076BB4">
      <w:pPr>
        <w:rPr>
          <w:sz w:val="20"/>
          <w:szCs w:val="20"/>
        </w:rPr>
      </w:pPr>
      <w:r>
        <w:rPr>
          <w:sz w:val="20"/>
          <w:szCs w:val="20"/>
        </w:rPr>
        <w:t xml:space="preserve">Diefstal wordt door </w:t>
      </w:r>
      <w:proofErr w:type="spellStart"/>
      <w:r>
        <w:rPr>
          <w:sz w:val="20"/>
          <w:szCs w:val="20"/>
        </w:rPr>
        <w:t>Calmé</w:t>
      </w:r>
      <w:proofErr w:type="spellEnd"/>
      <w:r>
        <w:rPr>
          <w:sz w:val="20"/>
          <w:szCs w:val="20"/>
        </w:rPr>
        <w:t xml:space="preserve"> altijd direct bij de politie gemeld.</w:t>
      </w:r>
    </w:p>
    <w:p w14:paraId="3D296D9B" w14:textId="77777777" w:rsidR="0052053F" w:rsidRDefault="0052053F" w:rsidP="00076BB4">
      <w:pPr>
        <w:rPr>
          <w:sz w:val="20"/>
          <w:szCs w:val="20"/>
        </w:rPr>
      </w:pPr>
    </w:p>
    <w:p w14:paraId="3B4662F0" w14:textId="4C5C4A80" w:rsidR="00076BB4" w:rsidRPr="00076BB4" w:rsidRDefault="00076BB4" w:rsidP="00076BB4">
      <w:pPr>
        <w:pStyle w:val="Lijstalinea"/>
        <w:numPr>
          <w:ilvl w:val="0"/>
          <w:numId w:val="1"/>
        </w:numPr>
        <w:rPr>
          <w:b/>
          <w:bCs/>
          <w:sz w:val="20"/>
          <w:szCs w:val="20"/>
          <w:u w:val="single"/>
        </w:rPr>
      </w:pPr>
      <w:r w:rsidRPr="00076BB4">
        <w:rPr>
          <w:b/>
          <w:bCs/>
          <w:sz w:val="20"/>
          <w:szCs w:val="20"/>
          <w:u w:val="single"/>
        </w:rPr>
        <w:t>Betaling</w:t>
      </w:r>
    </w:p>
    <w:p w14:paraId="076EB5F7" w14:textId="41790B92" w:rsidR="00076BB4" w:rsidRDefault="00076BB4" w:rsidP="00076BB4">
      <w:pPr>
        <w:rPr>
          <w:sz w:val="20"/>
          <w:szCs w:val="20"/>
        </w:rPr>
      </w:pPr>
      <w:proofErr w:type="spellStart"/>
      <w:r>
        <w:rPr>
          <w:sz w:val="20"/>
          <w:szCs w:val="20"/>
        </w:rPr>
        <w:t>Calmé</w:t>
      </w:r>
      <w:proofErr w:type="spellEnd"/>
      <w:r>
        <w:rPr>
          <w:sz w:val="20"/>
          <w:szCs w:val="20"/>
        </w:rPr>
        <w:t xml:space="preserve"> vermeldt de prij</w:t>
      </w:r>
      <w:r w:rsidR="00F81133">
        <w:rPr>
          <w:sz w:val="20"/>
          <w:szCs w:val="20"/>
        </w:rPr>
        <w:t>z</w:t>
      </w:r>
      <w:r>
        <w:rPr>
          <w:sz w:val="20"/>
          <w:szCs w:val="20"/>
        </w:rPr>
        <w:t>en van alle behandelingen en producten zichtbaar op de website en in het salon.</w:t>
      </w:r>
    </w:p>
    <w:p w14:paraId="2A72910F" w14:textId="5BBDB7EE" w:rsidR="00076BB4" w:rsidRDefault="00076BB4" w:rsidP="00076BB4">
      <w:pPr>
        <w:rPr>
          <w:sz w:val="20"/>
          <w:szCs w:val="20"/>
        </w:rPr>
      </w:pPr>
      <w:r>
        <w:rPr>
          <w:sz w:val="20"/>
          <w:szCs w:val="20"/>
        </w:rPr>
        <w:t>De vermelde prijzen zijn inclusief BTW</w:t>
      </w:r>
      <w:r w:rsidR="00F81133">
        <w:rPr>
          <w:sz w:val="20"/>
          <w:szCs w:val="20"/>
        </w:rPr>
        <w:t>.</w:t>
      </w:r>
    </w:p>
    <w:p w14:paraId="117985D9" w14:textId="3783F857" w:rsidR="00076BB4" w:rsidRDefault="00076BB4" w:rsidP="00076BB4">
      <w:pPr>
        <w:rPr>
          <w:sz w:val="20"/>
          <w:szCs w:val="20"/>
        </w:rPr>
      </w:pPr>
      <w:r>
        <w:rPr>
          <w:sz w:val="20"/>
          <w:szCs w:val="20"/>
        </w:rPr>
        <w:t>Aanbiedingen zijn geldig gedurende de vermelde looptijd en/of zolang de voorraad strekt.</w:t>
      </w:r>
    </w:p>
    <w:p w14:paraId="58D02BDE" w14:textId="46C54BDD" w:rsidR="00076BB4" w:rsidRDefault="00076BB4" w:rsidP="00076BB4">
      <w:pPr>
        <w:rPr>
          <w:sz w:val="20"/>
          <w:szCs w:val="20"/>
        </w:rPr>
      </w:pPr>
      <w:r>
        <w:rPr>
          <w:sz w:val="20"/>
          <w:szCs w:val="20"/>
        </w:rPr>
        <w:t xml:space="preserve">De klant dient direct na de behandeling de betaling van de behandeling en de aankoop van eventuele producten contant te voldoen. Onder contante betaling valt ook het </w:t>
      </w:r>
      <w:r w:rsidR="00F81133">
        <w:rPr>
          <w:sz w:val="20"/>
          <w:szCs w:val="20"/>
        </w:rPr>
        <w:t>over</w:t>
      </w:r>
      <w:r>
        <w:rPr>
          <w:sz w:val="20"/>
          <w:szCs w:val="20"/>
        </w:rPr>
        <w:t>schrijven</w:t>
      </w:r>
      <w:r w:rsidR="00F81133">
        <w:rPr>
          <w:sz w:val="20"/>
          <w:szCs w:val="20"/>
        </w:rPr>
        <w:t xml:space="preserve"> van het verschuldigde bedrag op de rekening van </w:t>
      </w:r>
      <w:proofErr w:type="spellStart"/>
      <w:r w:rsidR="00F81133">
        <w:rPr>
          <w:sz w:val="20"/>
          <w:szCs w:val="20"/>
        </w:rPr>
        <w:t>Calmé</w:t>
      </w:r>
      <w:proofErr w:type="spellEnd"/>
      <w:r w:rsidR="00F81133">
        <w:rPr>
          <w:sz w:val="20"/>
          <w:szCs w:val="20"/>
        </w:rPr>
        <w:t xml:space="preserve"> op het tijdstip van de aankoop via een erkende vorm van elektronisch betalen.</w:t>
      </w:r>
    </w:p>
    <w:p w14:paraId="0125CCE6" w14:textId="77777777" w:rsidR="005112AF" w:rsidRDefault="005112AF" w:rsidP="00076BB4">
      <w:pPr>
        <w:rPr>
          <w:sz w:val="20"/>
          <w:szCs w:val="20"/>
        </w:rPr>
      </w:pPr>
      <w:r w:rsidRPr="00F81133">
        <w:rPr>
          <w:sz w:val="20"/>
          <w:szCs w:val="20"/>
        </w:rPr>
        <w:t>Indien de betaling niet onmiddellijk werd uitgevoerd, dient betaling te geschieden uiterlijk binnen de acht dagen na factuurdatum. Bij gebreke aan betaling op deze vervaldag loopt een intrest aan 10 % per jaar tot datum e</w:t>
      </w:r>
      <w:r w:rsidRPr="00F81133">
        <w:rPr>
          <w:rFonts w:ascii="AAAAAC+HelveticaNeue" w:hAnsi="AAAAAC+HelveticaNeue" w:cs="AAAAAC+HelveticaNeue"/>
          <w:sz w:val="20"/>
          <w:szCs w:val="20"/>
        </w:rPr>
        <w:t>ff</w:t>
      </w:r>
      <w:r w:rsidRPr="00F81133">
        <w:rPr>
          <w:sz w:val="20"/>
          <w:szCs w:val="20"/>
        </w:rPr>
        <w:t xml:space="preserve">ectieve betaling. Er is dan tevens een schadevergoeding verschuldigd gelijk aan 10 % van het factuurbedrag tussen partijen bedongen en dit met een minimum van 100 </w:t>
      </w:r>
      <w:r w:rsidRPr="00F81133">
        <w:rPr>
          <w:rFonts w:ascii="AAAAAC+HelveticaNeue" w:hAnsi="AAAAAC+HelveticaNeue" w:cs="AAAAAC+HelveticaNeue"/>
          <w:sz w:val="20"/>
          <w:szCs w:val="20"/>
        </w:rPr>
        <w:t>€</w:t>
      </w:r>
      <w:r w:rsidRPr="00F81133">
        <w:rPr>
          <w:sz w:val="20"/>
          <w:szCs w:val="20"/>
        </w:rPr>
        <w:t>.</w:t>
      </w:r>
    </w:p>
    <w:p w14:paraId="49E66A16" w14:textId="3D7938B2" w:rsidR="005112AF" w:rsidRDefault="005112AF" w:rsidP="00076BB4">
      <w:pPr>
        <w:rPr>
          <w:sz w:val="20"/>
          <w:szCs w:val="20"/>
        </w:rPr>
      </w:pPr>
      <w:r w:rsidRPr="00F81133">
        <w:rPr>
          <w:sz w:val="20"/>
          <w:szCs w:val="20"/>
        </w:rPr>
        <w:t>Bij niet</w:t>
      </w:r>
      <w:r w:rsidR="00AE58A9">
        <w:rPr>
          <w:sz w:val="20"/>
          <w:szCs w:val="20"/>
        </w:rPr>
        <w:t>-</w:t>
      </w:r>
      <w:r w:rsidRPr="00F81133">
        <w:rPr>
          <w:sz w:val="20"/>
          <w:szCs w:val="20"/>
        </w:rPr>
        <w:t xml:space="preserve">betaling op </w:t>
      </w:r>
      <w:r w:rsidR="00AE58A9">
        <w:rPr>
          <w:sz w:val="20"/>
          <w:szCs w:val="20"/>
        </w:rPr>
        <w:t xml:space="preserve">de </w:t>
      </w:r>
      <w:r w:rsidRPr="00F81133">
        <w:rPr>
          <w:sz w:val="20"/>
          <w:szCs w:val="20"/>
        </w:rPr>
        <w:t xml:space="preserve">vervaldag van </w:t>
      </w:r>
      <w:r w:rsidR="00AE58A9">
        <w:rPr>
          <w:sz w:val="20"/>
          <w:szCs w:val="20"/>
        </w:rPr>
        <w:t>de factuur</w:t>
      </w:r>
      <w:r w:rsidRPr="00F81133">
        <w:rPr>
          <w:sz w:val="20"/>
          <w:szCs w:val="20"/>
        </w:rPr>
        <w:t xml:space="preserve"> heeft </w:t>
      </w:r>
      <w:proofErr w:type="spellStart"/>
      <w:r>
        <w:rPr>
          <w:sz w:val="20"/>
          <w:szCs w:val="20"/>
        </w:rPr>
        <w:t>C</w:t>
      </w:r>
      <w:r w:rsidRPr="00F81133">
        <w:rPr>
          <w:sz w:val="20"/>
          <w:szCs w:val="20"/>
        </w:rPr>
        <w:t>almé</w:t>
      </w:r>
      <w:proofErr w:type="spellEnd"/>
      <w:r w:rsidRPr="00F81133">
        <w:rPr>
          <w:sz w:val="20"/>
          <w:szCs w:val="20"/>
        </w:rPr>
        <w:t xml:space="preserve"> het onvoorwaardelijke recht verdere geplande behandelingen of de levering van producten te annuleren, zonder enige vergoeding voor de klant, tot algehele betaling van het verschuldigde bedrag. Het voorgaande doet geen afbreuk aan het recht van </w:t>
      </w:r>
      <w:proofErr w:type="spellStart"/>
      <w:r>
        <w:rPr>
          <w:sz w:val="20"/>
          <w:szCs w:val="20"/>
        </w:rPr>
        <w:t>C</w:t>
      </w:r>
      <w:r w:rsidRPr="00F81133">
        <w:rPr>
          <w:sz w:val="20"/>
          <w:szCs w:val="20"/>
        </w:rPr>
        <w:t>almé</w:t>
      </w:r>
      <w:proofErr w:type="spellEnd"/>
      <w:r w:rsidRPr="00F81133">
        <w:rPr>
          <w:sz w:val="20"/>
          <w:szCs w:val="20"/>
        </w:rPr>
        <w:t xml:space="preserve"> de geleden schade onder de vorm van de gederfde winst en alle overige kosten veroorzaakt door gebrek van of vertraging in betaling (administratiekosten, etc.) te verhalen op de klant. </w:t>
      </w:r>
    </w:p>
    <w:p w14:paraId="79002619" w14:textId="5DAEB185" w:rsidR="005112AF" w:rsidRDefault="005112AF" w:rsidP="00076BB4">
      <w:pPr>
        <w:rPr>
          <w:sz w:val="20"/>
          <w:szCs w:val="20"/>
        </w:rPr>
      </w:pPr>
      <w:r w:rsidRPr="00F81133">
        <w:rPr>
          <w:sz w:val="20"/>
          <w:szCs w:val="20"/>
        </w:rPr>
        <w:t xml:space="preserve">Het voorgaande onverminderd het recht van </w:t>
      </w:r>
      <w:proofErr w:type="spellStart"/>
      <w:r w:rsidR="00AE58A9">
        <w:rPr>
          <w:sz w:val="20"/>
          <w:szCs w:val="20"/>
        </w:rPr>
        <w:t>C</w:t>
      </w:r>
      <w:r w:rsidRPr="00F81133">
        <w:rPr>
          <w:sz w:val="20"/>
          <w:szCs w:val="20"/>
        </w:rPr>
        <w:t>almé</w:t>
      </w:r>
      <w:proofErr w:type="spellEnd"/>
      <w:r w:rsidRPr="00F81133">
        <w:rPr>
          <w:sz w:val="20"/>
          <w:szCs w:val="20"/>
        </w:rPr>
        <w:t xml:space="preserve"> de tussen partijen afgesloten overeenkomst eenzijdig te ontbinden in het nadeel van de klant wegens wanbetaling.</w:t>
      </w:r>
    </w:p>
    <w:p w14:paraId="0DEFC557" w14:textId="77777777" w:rsidR="005112AF" w:rsidRPr="00076BB4" w:rsidRDefault="005112AF" w:rsidP="00076BB4">
      <w:pPr>
        <w:rPr>
          <w:sz w:val="20"/>
          <w:szCs w:val="20"/>
        </w:rPr>
      </w:pPr>
    </w:p>
    <w:p w14:paraId="6EB434DF" w14:textId="3C18C310" w:rsidR="003A5DA4" w:rsidRPr="003A5DA4" w:rsidRDefault="003A5DA4" w:rsidP="003A5DA4">
      <w:pPr>
        <w:pStyle w:val="Lijstalinea"/>
        <w:numPr>
          <w:ilvl w:val="0"/>
          <w:numId w:val="1"/>
        </w:numPr>
        <w:rPr>
          <w:b/>
          <w:bCs/>
          <w:sz w:val="20"/>
          <w:szCs w:val="20"/>
          <w:u w:val="single"/>
        </w:rPr>
      </w:pPr>
      <w:r>
        <w:rPr>
          <w:b/>
          <w:bCs/>
          <w:sz w:val="20"/>
          <w:szCs w:val="20"/>
          <w:u w:val="single"/>
        </w:rPr>
        <w:t>V</w:t>
      </w:r>
      <w:r w:rsidRPr="003A5DA4">
        <w:rPr>
          <w:b/>
          <w:bCs/>
          <w:sz w:val="20"/>
          <w:szCs w:val="20"/>
          <w:u w:val="single"/>
        </w:rPr>
        <w:t>oorschotten</w:t>
      </w:r>
    </w:p>
    <w:p w14:paraId="431032C5" w14:textId="77777777" w:rsidR="003A5DA4" w:rsidRDefault="003A5DA4">
      <w:pPr>
        <w:rPr>
          <w:sz w:val="20"/>
          <w:szCs w:val="20"/>
        </w:rPr>
      </w:pPr>
      <w:r>
        <w:rPr>
          <w:sz w:val="20"/>
          <w:szCs w:val="20"/>
        </w:rPr>
        <w:t xml:space="preserve">Wanneer je een afspraak maakt, betaal je ook meteen een voorschot om je afspraak te bevestigen. Deze betaallink ontvang je meteen bij je boeking of via mail indien je niet online boekt. </w:t>
      </w:r>
    </w:p>
    <w:p w14:paraId="38A07407" w14:textId="76CE49E5" w:rsidR="003A5DA4" w:rsidRDefault="003A5DA4">
      <w:pPr>
        <w:rPr>
          <w:sz w:val="20"/>
          <w:szCs w:val="20"/>
        </w:rPr>
      </w:pPr>
      <w:r>
        <w:rPr>
          <w:sz w:val="20"/>
          <w:szCs w:val="20"/>
        </w:rPr>
        <w:t xml:space="preserve">Wanneer </w:t>
      </w:r>
      <w:r>
        <w:rPr>
          <w:sz w:val="20"/>
          <w:szCs w:val="20"/>
        </w:rPr>
        <w:t xml:space="preserve">er </w:t>
      </w:r>
      <w:r w:rsidR="00076BB4">
        <w:rPr>
          <w:sz w:val="20"/>
          <w:szCs w:val="20"/>
        </w:rPr>
        <w:t xml:space="preserve">binnen de 48u de betaling van het </w:t>
      </w:r>
      <w:r>
        <w:rPr>
          <w:sz w:val="20"/>
          <w:szCs w:val="20"/>
        </w:rPr>
        <w:t xml:space="preserve"> voorschot </w:t>
      </w:r>
      <w:r w:rsidR="00076BB4">
        <w:rPr>
          <w:sz w:val="20"/>
          <w:szCs w:val="20"/>
        </w:rPr>
        <w:t xml:space="preserve">niet </w:t>
      </w:r>
      <w:r>
        <w:rPr>
          <w:sz w:val="20"/>
          <w:szCs w:val="20"/>
        </w:rPr>
        <w:t xml:space="preserve">ontvangen </w:t>
      </w:r>
      <w:r>
        <w:rPr>
          <w:sz w:val="20"/>
          <w:szCs w:val="20"/>
        </w:rPr>
        <w:t xml:space="preserve">is met betrekking tot de </w:t>
      </w:r>
      <w:r>
        <w:rPr>
          <w:sz w:val="20"/>
          <w:szCs w:val="20"/>
        </w:rPr>
        <w:t xml:space="preserve">gemaakte afspraak vervalt je afspraak tenzij je deze betaling </w:t>
      </w:r>
      <w:r>
        <w:rPr>
          <w:sz w:val="20"/>
          <w:szCs w:val="20"/>
        </w:rPr>
        <w:t xml:space="preserve">alsnog kan </w:t>
      </w:r>
      <w:r>
        <w:rPr>
          <w:sz w:val="20"/>
          <w:szCs w:val="20"/>
        </w:rPr>
        <w:t xml:space="preserve">aantonen. Ik contacteer je in dit geval telefonisch. </w:t>
      </w:r>
    </w:p>
    <w:p w14:paraId="0E9336A8" w14:textId="747AB6C8" w:rsidR="003A5DA4" w:rsidRDefault="003A5DA4">
      <w:pPr>
        <w:rPr>
          <w:sz w:val="20"/>
          <w:szCs w:val="20"/>
        </w:rPr>
      </w:pPr>
      <w:r>
        <w:rPr>
          <w:sz w:val="20"/>
          <w:szCs w:val="20"/>
        </w:rPr>
        <w:t xml:space="preserve">Een voorschot blijft geldig tot 3 maanden na het ontvangen </w:t>
      </w:r>
      <w:r w:rsidR="00076BB4">
        <w:rPr>
          <w:sz w:val="20"/>
          <w:szCs w:val="20"/>
        </w:rPr>
        <w:t xml:space="preserve">ervan </w:t>
      </w:r>
      <w:r>
        <w:rPr>
          <w:sz w:val="20"/>
          <w:szCs w:val="20"/>
        </w:rPr>
        <w:t>in geval van een TIJDIGE verplaatsing</w:t>
      </w:r>
      <w:r w:rsidR="00076BB4">
        <w:rPr>
          <w:sz w:val="20"/>
          <w:szCs w:val="20"/>
        </w:rPr>
        <w:t xml:space="preserve">, </w:t>
      </w:r>
      <w:r>
        <w:rPr>
          <w:sz w:val="20"/>
          <w:szCs w:val="20"/>
        </w:rPr>
        <w:t>dus v</w:t>
      </w:r>
      <w:r w:rsidR="00076BB4">
        <w:rPr>
          <w:sz w:val="20"/>
          <w:szCs w:val="20"/>
        </w:rPr>
        <w:t>óó</w:t>
      </w:r>
      <w:r>
        <w:rPr>
          <w:sz w:val="20"/>
          <w:szCs w:val="20"/>
        </w:rPr>
        <w:t>r 48 uur.</w:t>
      </w:r>
    </w:p>
    <w:p w14:paraId="4CD31B20" w14:textId="166F441E" w:rsidR="0052053F" w:rsidRDefault="0052053F">
      <w:pPr>
        <w:rPr>
          <w:sz w:val="20"/>
          <w:szCs w:val="20"/>
        </w:rPr>
      </w:pPr>
      <w:r>
        <w:rPr>
          <w:sz w:val="20"/>
          <w:szCs w:val="20"/>
        </w:rPr>
        <w:t>Het voorschot zal worden verrekend bij het afrekenen van de behandeling.</w:t>
      </w:r>
    </w:p>
    <w:p w14:paraId="2F397E8A" w14:textId="77777777" w:rsidR="003A5DA4" w:rsidRDefault="003A5DA4">
      <w:pPr>
        <w:rPr>
          <w:sz w:val="20"/>
          <w:szCs w:val="20"/>
        </w:rPr>
      </w:pPr>
      <w:r>
        <w:rPr>
          <w:sz w:val="20"/>
          <w:szCs w:val="20"/>
        </w:rPr>
        <w:t xml:space="preserve">Een voorschot kan in geen enkel geval terugbetaald worden. </w:t>
      </w:r>
    </w:p>
    <w:p w14:paraId="34A07F05" w14:textId="77777777" w:rsidR="005112AF" w:rsidRDefault="005112AF">
      <w:pPr>
        <w:rPr>
          <w:sz w:val="20"/>
          <w:szCs w:val="20"/>
        </w:rPr>
      </w:pPr>
    </w:p>
    <w:p w14:paraId="322B3DD7" w14:textId="77777777" w:rsidR="00076BB4" w:rsidRDefault="00076BB4">
      <w:pPr>
        <w:rPr>
          <w:sz w:val="20"/>
          <w:szCs w:val="20"/>
        </w:rPr>
      </w:pPr>
    </w:p>
    <w:p w14:paraId="6D97C220" w14:textId="77777777" w:rsidR="00AE58A9" w:rsidRDefault="00AE58A9">
      <w:pPr>
        <w:rPr>
          <w:sz w:val="20"/>
          <w:szCs w:val="20"/>
        </w:rPr>
      </w:pPr>
    </w:p>
    <w:p w14:paraId="73F3D069" w14:textId="3C4835AB" w:rsidR="003A5DA4" w:rsidRPr="003A5DA4" w:rsidRDefault="003A5DA4" w:rsidP="003A5DA4">
      <w:pPr>
        <w:pStyle w:val="Lijstalinea"/>
        <w:numPr>
          <w:ilvl w:val="0"/>
          <w:numId w:val="1"/>
        </w:numPr>
        <w:rPr>
          <w:b/>
          <w:bCs/>
          <w:sz w:val="20"/>
          <w:szCs w:val="20"/>
          <w:u w:val="single"/>
        </w:rPr>
      </w:pPr>
      <w:r w:rsidRPr="003A5DA4">
        <w:rPr>
          <w:b/>
          <w:bCs/>
          <w:sz w:val="20"/>
          <w:szCs w:val="20"/>
          <w:u w:val="single"/>
        </w:rPr>
        <w:lastRenderedPageBreak/>
        <w:t>Annul</w:t>
      </w:r>
      <w:r>
        <w:rPr>
          <w:b/>
          <w:bCs/>
          <w:sz w:val="20"/>
          <w:szCs w:val="20"/>
          <w:u w:val="single"/>
        </w:rPr>
        <w:t>eringsvoorwaarden</w:t>
      </w:r>
    </w:p>
    <w:p w14:paraId="75C4524D" w14:textId="17786115" w:rsidR="00F81133" w:rsidRDefault="00902423">
      <w:pPr>
        <w:rPr>
          <w:sz w:val="20"/>
          <w:szCs w:val="20"/>
        </w:rPr>
      </w:pPr>
      <w:r>
        <w:rPr>
          <w:sz w:val="20"/>
          <w:szCs w:val="20"/>
        </w:rPr>
        <w:t xml:space="preserve">De klant dient bij verhindering de afspraak zo spoedig mogelijk te annuleren, maar </w:t>
      </w:r>
      <w:r w:rsidRPr="00477D49">
        <w:rPr>
          <w:sz w:val="20"/>
          <w:szCs w:val="20"/>
          <w:u w:val="single"/>
        </w:rPr>
        <w:t>in ieder geval 48u</w:t>
      </w:r>
      <w:r>
        <w:rPr>
          <w:sz w:val="20"/>
          <w:szCs w:val="20"/>
        </w:rPr>
        <w:t xml:space="preserve"> </w:t>
      </w:r>
      <w:r w:rsidRPr="00477D49">
        <w:rPr>
          <w:sz w:val="20"/>
          <w:szCs w:val="20"/>
          <w:u w:val="single"/>
        </w:rPr>
        <w:t>vooraf aan de afspraak</w:t>
      </w:r>
      <w:r>
        <w:rPr>
          <w:sz w:val="20"/>
          <w:szCs w:val="20"/>
        </w:rPr>
        <w:t xml:space="preserve">. Annuleren kan enkel </w:t>
      </w:r>
      <w:r w:rsidR="003A5DA4">
        <w:rPr>
          <w:sz w:val="20"/>
          <w:szCs w:val="20"/>
        </w:rPr>
        <w:t xml:space="preserve">telefonisch op </w:t>
      </w:r>
      <w:r w:rsidR="00F81133">
        <w:rPr>
          <w:sz w:val="20"/>
          <w:szCs w:val="20"/>
        </w:rPr>
        <w:t xml:space="preserve">+32 </w:t>
      </w:r>
      <w:r w:rsidR="003A5DA4">
        <w:rPr>
          <w:sz w:val="20"/>
          <w:szCs w:val="20"/>
        </w:rPr>
        <w:t>488</w:t>
      </w:r>
      <w:r w:rsidR="00F81133">
        <w:rPr>
          <w:sz w:val="20"/>
          <w:szCs w:val="20"/>
        </w:rPr>
        <w:t xml:space="preserve"> </w:t>
      </w:r>
      <w:r w:rsidR="003A5DA4">
        <w:rPr>
          <w:sz w:val="20"/>
          <w:szCs w:val="20"/>
        </w:rPr>
        <w:t>83</w:t>
      </w:r>
      <w:r w:rsidR="00F81133">
        <w:rPr>
          <w:sz w:val="20"/>
          <w:szCs w:val="20"/>
        </w:rPr>
        <w:t xml:space="preserve"> </w:t>
      </w:r>
      <w:r w:rsidR="003A5DA4">
        <w:rPr>
          <w:sz w:val="20"/>
          <w:szCs w:val="20"/>
        </w:rPr>
        <w:t>42</w:t>
      </w:r>
      <w:r w:rsidR="00F81133">
        <w:rPr>
          <w:sz w:val="20"/>
          <w:szCs w:val="20"/>
        </w:rPr>
        <w:t xml:space="preserve"> </w:t>
      </w:r>
      <w:r w:rsidR="003A5DA4">
        <w:rPr>
          <w:sz w:val="20"/>
          <w:szCs w:val="20"/>
        </w:rPr>
        <w:t xml:space="preserve">73 en NIET via dm/ berichtjes/ e-mail... </w:t>
      </w:r>
      <w:proofErr w:type="spellStart"/>
      <w:r w:rsidR="003A5DA4">
        <w:rPr>
          <w:sz w:val="20"/>
          <w:szCs w:val="20"/>
        </w:rPr>
        <w:t>annulatie</w:t>
      </w:r>
      <w:proofErr w:type="spellEnd"/>
      <w:r w:rsidR="003A5DA4">
        <w:rPr>
          <w:sz w:val="20"/>
          <w:szCs w:val="20"/>
        </w:rPr>
        <w:t xml:space="preserve"> via een andere weg zal niet aanvaard worden. Ben ik niet bereikbaar? Laat dan altijd een voicemail achter. </w:t>
      </w:r>
    </w:p>
    <w:p w14:paraId="2706787B" w14:textId="007F20AC" w:rsidR="00F81133" w:rsidRDefault="00F81133">
      <w:pPr>
        <w:rPr>
          <w:sz w:val="20"/>
          <w:szCs w:val="20"/>
        </w:rPr>
      </w:pPr>
      <w:r>
        <w:rPr>
          <w:sz w:val="20"/>
          <w:szCs w:val="20"/>
        </w:rPr>
        <w:t xml:space="preserve">Bij een laattijdige </w:t>
      </w:r>
      <w:proofErr w:type="spellStart"/>
      <w:r>
        <w:rPr>
          <w:sz w:val="20"/>
          <w:szCs w:val="20"/>
        </w:rPr>
        <w:t>annulatie</w:t>
      </w:r>
      <w:proofErr w:type="spellEnd"/>
      <w:r>
        <w:rPr>
          <w:sz w:val="20"/>
          <w:szCs w:val="20"/>
        </w:rPr>
        <w:t xml:space="preserve"> </w:t>
      </w:r>
      <w:r w:rsidR="003A5DA4">
        <w:rPr>
          <w:sz w:val="20"/>
          <w:szCs w:val="20"/>
        </w:rPr>
        <w:t xml:space="preserve">ben je je voorschot kwijt of betaal je een boete van 50% van de behandeling indien er om een bepaalde reden door </w:t>
      </w:r>
      <w:proofErr w:type="spellStart"/>
      <w:r w:rsidR="003A5DA4">
        <w:rPr>
          <w:sz w:val="20"/>
          <w:szCs w:val="20"/>
        </w:rPr>
        <w:t>Calmé</w:t>
      </w:r>
      <w:proofErr w:type="spellEnd"/>
      <w:r w:rsidR="003A5DA4">
        <w:rPr>
          <w:sz w:val="20"/>
          <w:szCs w:val="20"/>
        </w:rPr>
        <w:t xml:space="preserve"> zelf geen voorschotlink verstuurd kon worden. </w:t>
      </w:r>
    </w:p>
    <w:p w14:paraId="1CB27FFE" w14:textId="06E4EA0D" w:rsidR="00F81133" w:rsidRPr="00F81133" w:rsidRDefault="00F81133" w:rsidP="00F81133">
      <w:pPr>
        <w:pStyle w:val="Lijstalinea"/>
        <w:numPr>
          <w:ilvl w:val="1"/>
          <w:numId w:val="1"/>
        </w:numPr>
        <w:rPr>
          <w:b/>
          <w:bCs/>
          <w:sz w:val="20"/>
          <w:szCs w:val="20"/>
        </w:rPr>
      </w:pPr>
      <w:r w:rsidRPr="00F81133">
        <w:rPr>
          <w:b/>
          <w:bCs/>
          <w:sz w:val="20"/>
          <w:szCs w:val="20"/>
        </w:rPr>
        <w:t>Ziekte</w:t>
      </w:r>
    </w:p>
    <w:p w14:paraId="7DE93576" w14:textId="4A98FA10" w:rsidR="00F81133" w:rsidRDefault="003A5DA4" w:rsidP="00F81133">
      <w:pPr>
        <w:rPr>
          <w:sz w:val="20"/>
          <w:szCs w:val="20"/>
        </w:rPr>
      </w:pPr>
      <w:r w:rsidRPr="00F81133">
        <w:rPr>
          <w:sz w:val="20"/>
          <w:szCs w:val="20"/>
        </w:rPr>
        <w:t>Ben je ziek of vindt er overmacht plaats en kan je hierdoor de 48</w:t>
      </w:r>
      <w:r w:rsidR="00F81133" w:rsidRPr="00F81133">
        <w:rPr>
          <w:sz w:val="20"/>
          <w:szCs w:val="20"/>
        </w:rPr>
        <w:t>-</w:t>
      </w:r>
      <w:r w:rsidRPr="00F81133">
        <w:rPr>
          <w:sz w:val="20"/>
          <w:szCs w:val="20"/>
        </w:rPr>
        <w:t>uren regel niet naleven? Dat kan gebeuren en respecteren wij. In dit geval kan je je afspraak tot 1 week na de huidige afspraak verplaatsen</w:t>
      </w:r>
      <w:r w:rsidR="00F81133" w:rsidRPr="00F81133">
        <w:rPr>
          <w:sz w:val="20"/>
          <w:szCs w:val="20"/>
        </w:rPr>
        <w:t>. I</w:t>
      </w:r>
      <w:r w:rsidRPr="00F81133">
        <w:rPr>
          <w:sz w:val="20"/>
          <w:szCs w:val="20"/>
        </w:rPr>
        <w:t>ndien dit niet gebeur</w:t>
      </w:r>
      <w:r w:rsidR="00F81133" w:rsidRPr="00F81133">
        <w:rPr>
          <w:sz w:val="20"/>
          <w:szCs w:val="20"/>
        </w:rPr>
        <w:t>t</w:t>
      </w:r>
      <w:r w:rsidRPr="00F81133">
        <w:rPr>
          <w:sz w:val="20"/>
          <w:szCs w:val="20"/>
        </w:rPr>
        <w:t xml:space="preserve"> zal er alsnog 50% aangerekend worden</w:t>
      </w:r>
      <w:r w:rsidR="00477D49">
        <w:rPr>
          <w:sz w:val="20"/>
          <w:szCs w:val="20"/>
        </w:rPr>
        <w:t>.</w:t>
      </w:r>
      <w:r w:rsidRPr="00F81133">
        <w:rPr>
          <w:sz w:val="20"/>
          <w:szCs w:val="20"/>
        </w:rPr>
        <w:t xml:space="preserve"> </w:t>
      </w:r>
    </w:p>
    <w:p w14:paraId="69908477" w14:textId="6836C4A3" w:rsidR="00F81133" w:rsidRPr="00F81133" w:rsidRDefault="00F81133" w:rsidP="00F81133">
      <w:pPr>
        <w:pStyle w:val="Lijstalinea"/>
        <w:numPr>
          <w:ilvl w:val="1"/>
          <w:numId w:val="1"/>
        </w:numPr>
        <w:rPr>
          <w:b/>
          <w:bCs/>
          <w:sz w:val="20"/>
          <w:szCs w:val="20"/>
        </w:rPr>
      </w:pPr>
      <w:r w:rsidRPr="00F81133">
        <w:rPr>
          <w:b/>
          <w:bCs/>
          <w:sz w:val="20"/>
          <w:szCs w:val="20"/>
        </w:rPr>
        <w:t>Te laat</w:t>
      </w:r>
    </w:p>
    <w:p w14:paraId="1C7A24AA" w14:textId="2EA2D264" w:rsidR="00477D49" w:rsidRDefault="003A5DA4" w:rsidP="00F81133">
      <w:pPr>
        <w:rPr>
          <w:sz w:val="20"/>
          <w:szCs w:val="20"/>
        </w:rPr>
      </w:pPr>
      <w:r w:rsidRPr="00F81133">
        <w:rPr>
          <w:sz w:val="20"/>
          <w:szCs w:val="20"/>
        </w:rPr>
        <w:t xml:space="preserve">Wanneer je 10 min. te laat zal zijn, contacteer je mij </w:t>
      </w:r>
      <w:r w:rsidR="00F81133">
        <w:rPr>
          <w:sz w:val="20"/>
          <w:szCs w:val="20"/>
        </w:rPr>
        <w:t xml:space="preserve">telefonisch </w:t>
      </w:r>
      <w:r w:rsidRPr="00F81133">
        <w:rPr>
          <w:sz w:val="20"/>
          <w:szCs w:val="20"/>
        </w:rPr>
        <w:t>zo snel mogelijk</w:t>
      </w:r>
      <w:r w:rsidR="00F81133">
        <w:rPr>
          <w:sz w:val="20"/>
          <w:szCs w:val="20"/>
        </w:rPr>
        <w:t>.</w:t>
      </w:r>
      <w:r w:rsidRPr="00F81133">
        <w:rPr>
          <w:sz w:val="20"/>
          <w:szCs w:val="20"/>
        </w:rPr>
        <w:t xml:space="preserve"> Wanneer je later aankomt dan 10 min. en de behandeling ingekort zal moeten worden, wordt er alsnog de gehele kostprijs aangerekend. </w:t>
      </w:r>
      <w:r w:rsidR="00902423">
        <w:rPr>
          <w:sz w:val="20"/>
          <w:szCs w:val="20"/>
        </w:rPr>
        <w:t xml:space="preserve">Bij laattijdigheid heeft </w:t>
      </w:r>
      <w:proofErr w:type="spellStart"/>
      <w:r w:rsidR="00902423">
        <w:rPr>
          <w:sz w:val="20"/>
          <w:szCs w:val="20"/>
        </w:rPr>
        <w:t>Calmé</w:t>
      </w:r>
      <w:proofErr w:type="spellEnd"/>
      <w:r w:rsidR="00902423">
        <w:rPr>
          <w:sz w:val="20"/>
          <w:szCs w:val="20"/>
        </w:rPr>
        <w:t xml:space="preserve"> het recht om </w:t>
      </w:r>
      <w:r w:rsidR="00477D49">
        <w:rPr>
          <w:sz w:val="20"/>
          <w:szCs w:val="20"/>
        </w:rPr>
        <w:t xml:space="preserve">de afspraak zelf te annuleren. Bij het niet doorgaan van de afspraak ben je je voorschot kwijt én heeft </w:t>
      </w:r>
      <w:proofErr w:type="spellStart"/>
      <w:r w:rsidR="00477D49">
        <w:rPr>
          <w:sz w:val="20"/>
          <w:szCs w:val="20"/>
        </w:rPr>
        <w:t>Calmé</w:t>
      </w:r>
      <w:proofErr w:type="spellEnd"/>
      <w:r w:rsidR="00477D49">
        <w:rPr>
          <w:sz w:val="20"/>
          <w:szCs w:val="20"/>
        </w:rPr>
        <w:t xml:space="preserve"> het recht om alsnog het volledige bedrag voor de afgesproken behandeling bij de klant in rekening te brengen.</w:t>
      </w:r>
    </w:p>
    <w:p w14:paraId="4049C293" w14:textId="512EB4DA" w:rsidR="00F81133" w:rsidRDefault="00902423" w:rsidP="00F81133">
      <w:pPr>
        <w:rPr>
          <w:sz w:val="20"/>
          <w:szCs w:val="20"/>
        </w:rPr>
      </w:pPr>
      <w:r>
        <w:rPr>
          <w:sz w:val="20"/>
          <w:szCs w:val="20"/>
        </w:rPr>
        <w:t>Wanneer je helemaal niet komt opdagen</w:t>
      </w:r>
      <w:r w:rsidR="00477D49">
        <w:rPr>
          <w:sz w:val="20"/>
          <w:szCs w:val="20"/>
        </w:rPr>
        <w:t xml:space="preserve"> wordt je voorschot ingehouden en kan </w:t>
      </w:r>
      <w:proofErr w:type="spellStart"/>
      <w:r w:rsidR="00477D49">
        <w:rPr>
          <w:sz w:val="20"/>
          <w:szCs w:val="20"/>
        </w:rPr>
        <w:t>Calmé</w:t>
      </w:r>
      <w:proofErr w:type="spellEnd"/>
      <w:r w:rsidR="00477D49">
        <w:rPr>
          <w:sz w:val="20"/>
          <w:szCs w:val="20"/>
        </w:rPr>
        <w:t xml:space="preserve"> alsnog het volledige bedrag aanrekenen.</w:t>
      </w:r>
      <w:r w:rsidR="003A5DA4" w:rsidRPr="00F81133">
        <w:rPr>
          <w:sz w:val="20"/>
          <w:szCs w:val="20"/>
        </w:rPr>
        <w:t xml:space="preserve"> </w:t>
      </w:r>
    </w:p>
    <w:p w14:paraId="147C1E53" w14:textId="7C63A60D" w:rsidR="00477D49" w:rsidRDefault="00902423" w:rsidP="00F81133">
      <w:pPr>
        <w:rPr>
          <w:sz w:val="20"/>
          <w:szCs w:val="20"/>
        </w:rPr>
      </w:pPr>
      <w:r>
        <w:rPr>
          <w:sz w:val="20"/>
          <w:szCs w:val="20"/>
        </w:rPr>
        <w:t>In geval van overmacht moeten beide partijen zich niet aan de verplichtingen in artikel 6 houden. Overmacht bestaat uit datgene wat de wet hierover zegt.</w:t>
      </w:r>
    </w:p>
    <w:p w14:paraId="7178ED6E" w14:textId="77777777" w:rsidR="00CB540F" w:rsidRDefault="00CB540F" w:rsidP="00F81133">
      <w:pPr>
        <w:rPr>
          <w:sz w:val="20"/>
          <w:szCs w:val="20"/>
        </w:rPr>
      </w:pPr>
    </w:p>
    <w:p w14:paraId="506061C4" w14:textId="2129C96F" w:rsidR="00CB540F" w:rsidRPr="00CB540F" w:rsidRDefault="00CB540F" w:rsidP="00CB540F">
      <w:pPr>
        <w:pStyle w:val="Lijstalinea"/>
        <w:numPr>
          <w:ilvl w:val="0"/>
          <w:numId w:val="1"/>
        </w:numPr>
        <w:rPr>
          <w:b/>
          <w:bCs/>
          <w:sz w:val="20"/>
          <w:szCs w:val="20"/>
          <w:u w:val="single"/>
        </w:rPr>
      </w:pPr>
      <w:r w:rsidRPr="00CB540F">
        <w:rPr>
          <w:b/>
          <w:bCs/>
          <w:sz w:val="20"/>
          <w:szCs w:val="20"/>
          <w:u w:val="single"/>
        </w:rPr>
        <w:t>Abonnementen/</w:t>
      </w:r>
      <w:proofErr w:type="spellStart"/>
      <w:r w:rsidRPr="00CB540F">
        <w:rPr>
          <w:b/>
          <w:bCs/>
          <w:sz w:val="20"/>
          <w:szCs w:val="20"/>
          <w:u w:val="single"/>
        </w:rPr>
        <w:t>memberships</w:t>
      </w:r>
      <w:proofErr w:type="spellEnd"/>
    </w:p>
    <w:p w14:paraId="6F24EB5D" w14:textId="77777777" w:rsidR="00C36576" w:rsidRDefault="00D124EB" w:rsidP="00F81133">
      <w:pPr>
        <w:rPr>
          <w:sz w:val="20"/>
          <w:szCs w:val="20"/>
        </w:rPr>
      </w:pPr>
      <w:r>
        <w:rPr>
          <w:sz w:val="20"/>
          <w:szCs w:val="20"/>
        </w:rPr>
        <w:t>Wanneer je een a</w:t>
      </w:r>
      <w:r w:rsidR="00CB540F" w:rsidRPr="00D124EB">
        <w:rPr>
          <w:sz w:val="20"/>
          <w:szCs w:val="20"/>
        </w:rPr>
        <w:t>bon</w:t>
      </w:r>
      <w:r>
        <w:rPr>
          <w:sz w:val="20"/>
          <w:szCs w:val="20"/>
        </w:rPr>
        <w:t>n</w:t>
      </w:r>
      <w:r w:rsidR="00CB540F" w:rsidRPr="00D124EB">
        <w:rPr>
          <w:sz w:val="20"/>
          <w:szCs w:val="20"/>
        </w:rPr>
        <w:t>ement</w:t>
      </w:r>
      <w:r w:rsidR="00CB540F" w:rsidRPr="00D124EB">
        <w:rPr>
          <w:sz w:val="20"/>
          <w:szCs w:val="20"/>
        </w:rPr>
        <w:t>/</w:t>
      </w:r>
      <w:proofErr w:type="spellStart"/>
      <w:r w:rsidR="00CB540F" w:rsidRPr="00D124EB">
        <w:rPr>
          <w:sz w:val="20"/>
          <w:szCs w:val="20"/>
        </w:rPr>
        <w:t>membership</w:t>
      </w:r>
      <w:proofErr w:type="spellEnd"/>
      <w:r>
        <w:rPr>
          <w:sz w:val="20"/>
          <w:szCs w:val="20"/>
        </w:rPr>
        <w:t xml:space="preserve"> afsluit is deze</w:t>
      </w:r>
      <w:r w:rsidRPr="00D124EB">
        <w:rPr>
          <w:sz w:val="20"/>
          <w:szCs w:val="20"/>
        </w:rPr>
        <w:t xml:space="preserve"> </w:t>
      </w:r>
      <w:r>
        <w:rPr>
          <w:sz w:val="20"/>
          <w:szCs w:val="20"/>
        </w:rPr>
        <w:t>vooraf</w:t>
      </w:r>
      <w:r w:rsidR="0053496C">
        <w:rPr>
          <w:sz w:val="20"/>
          <w:szCs w:val="20"/>
        </w:rPr>
        <w:t xml:space="preserve">gaand aan de </w:t>
      </w:r>
      <w:r w:rsidR="00C36576">
        <w:rPr>
          <w:sz w:val="20"/>
          <w:szCs w:val="20"/>
        </w:rPr>
        <w:t xml:space="preserve">start van de </w:t>
      </w:r>
      <w:r w:rsidR="0053496C">
        <w:rPr>
          <w:sz w:val="20"/>
          <w:szCs w:val="20"/>
        </w:rPr>
        <w:t>behandeling</w:t>
      </w:r>
      <w:r>
        <w:rPr>
          <w:sz w:val="20"/>
          <w:szCs w:val="20"/>
        </w:rPr>
        <w:t xml:space="preserve"> volledig te betalen</w:t>
      </w:r>
      <w:r w:rsidR="0053496C">
        <w:rPr>
          <w:sz w:val="20"/>
          <w:szCs w:val="20"/>
        </w:rPr>
        <w:t xml:space="preserve">. </w:t>
      </w:r>
      <w:r w:rsidR="00C36576">
        <w:rPr>
          <w:sz w:val="20"/>
          <w:szCs w:val="20"/>
        </w:rPr>
        <w:t xml:space="preserve">Indien de volledige betaling niet is ontvangen, kan de behandeling niet starten. </w:t>
      </w:r>
    </w:p>
    <w:p w14:paraId="3E1D59A2" w14:textId="02862422" w:rsidR="00CB540F" w:rsidRDefault="00272231" w:rsidP="00F81133">
      <w:pPr>
        <w:rPr>
          <w:sz w:val="20"/>
          <w:szCs w:val="20"/>
        </w:rPr>
      </w:pPr>
      <w:r>
        <w:rPr>
          <w:sz w:val="20"/>
          <w:szCs w:val="20"/>
        </w:rPr>
        <w:t>Abonnementen/</w:t>
      </w:r>
      <w:proofErr w:type="spellStart"/>
      <w:r>
        <w:rPr>
          <w:sz w:val="20"/>
          <w:szCs w:val="20"/>
        </w:rPr>
        <w:t>memberships</w:t>
      </w:r>
      <w:proofErr w:type="spellEnd"/>
      <w:r>
        <w:rPr>
          <w:sz w:val="20"/>
          <w:szCs w:val="20"/>
        </w:rPr>
        <w:t xml:space="preserve"> zijn</w:t>
      </w:r>
      <w:r w:rsidR="0053496C">
        <w:rPr>
          <w:sz w:val="20"/>
          <w:szCs w:val="20"/>
        </w:rPr>
        <w:t xml:space="preserve"> </w:t>
      </w:r>
      <w:r w:rsidR="00D124EB" w:rsidRPr="00D124EB">
        <w:rPr>
          <w:sz w:val="20"/>
          <w:szCs w:val="20"/>
        </w:rPr>
        <w:t>niet opzegbaar</w:t>
      </w:r>
      <w:r w:rsidR="00D124EB">
        <w:rPr>
          <w:sz w:val="20"/>
          <w:szCs w:val="20"/>
        </w:rPr>
        <w:t xml:space="preserve"> noch overdraagbaar aan derden. </w:t>
      </w:r>
      <w:r w:rsidR="00D124EB" w:rsidRPr="00D124EB">
        <w:rPr>
          <w:sz w:val="20"/>
          <w:szCs w:val="20"/>
        </w:rPr>
        <w:t xml:space="preserve"> </w:t>
      </w:r>
    </w:p>
    <w:p w14:paraId="25378710" w14:textId="1DC9DFAC" w:rsidR="00D124EB" w:rsidRDefault="00AE58A9" w:rsidP="00F81133">
      <w:pPr>
        <w:rPr>
          <w:sz w:val="20"/>
          <w:szCs w:val="20"/>
        </w:rPr>
      </w:pPr>
      <w:r>
        <w:rPr>
          <w:sz w:val="20"/>
          <w:szCs w:val="20"/>
        </w:rPr>
        <w:t xml:space="preserve">Op vraag van de klant kan van </w:t>
      </w:r>
      <w:r w:rsidR="00D124EB">
        <w:rPr>
          <w:sz w:val="20"/>
          <w:szCs w:val="20"/>
        </w:rPr>
        <w:t xml:space="preserve">de </w:t>
      </w:r>
      <w:r w:rsidR="00025EFC">
        <w:rPr>
          <w:sz w:val="20"/>
          <w:szCs w:val="20"/>
        </w:rPr>
        <w:t xml:space="preserve">vooraf volledige betaling </w:t>
      </w:r>
      <w:r w:rsidR="00D124EB">
        <w:rPr>
          <w:sz w:val="20"/>
          <w:szCs w:val="20"/>
        </w:rPr>
        <w:t>onderling afgeweken worden middels een apart overeengekomen afbetalingsplan</w:t>
      </w:r>
      <w:r>
        <w:rPr>
          <w:sz w:val="20"/>
          <w:szCs w:val="20"/>
        </w:rPr>
        <w:t xml:space="preserve"> tussen </w:t>
      </w:r>
      <w:proofErr w:type="spellStart"/>
      <w:r>
        <w:rPr>
          <w:sz w:val="20"/>
          <w:szCs w:val="20"/>
        </w:rPr>
        <w:t>Calmé</w:t>
      </w:r>
      <w:proofErr w:type="spellEnd"/>
      <w:r>
        <w:rPr>
          <w:sz w:val="20"/>
          <w:szCs w:val="20"/>
        </w:rPr>
        <w:t xml:space="preserve"> en de klant.</w:t>
      </w:r>
      <w:r w:rsidR="00B73DE0">
        <w:rPr>
          <w:sz w:val="20"/>
          <w:szCs w:val="20"/>
        </w:rPr>
        <w:t xml:space="preserve"> Deze afwijkende regeling is </w:t>
      </w:r>
      <w:r w:rsidR="00B73DE0" w:rsidRPr="00C36576">
        <w:rPr>
          <w:sz w:val="20"/>
          <w:szCs w:val="20"/>
          <w:u w:val="single"/>
        </w:rPr>
        <w:t>niet</w:t>
      </w:r>
      <w:r w:rsidR="00B73DE0">
        <w:rPr>
          <w:sz w:val="20"/>
          <w:szCs w:val="20"/>
        </w:rPr>
        <w:t xml:space="preserve"> geldig wanneer er </w:t>
      </w:r>
      <w:r w:rsidR="00025EFC">
        <w:rPr>
          <w:sz w:val="20"/>
          <w:szCs w:val="20"/>
        </w:rPr>
        <w:t xml:space="preserve">speciale </w:t>
      </w:r>
      <w:r w:rsidR="00B73DE0">
        <w:rPr>
          <w:sz w:val="20"/>
          <w:szCs w:val="20"/>
        </w:rPr>
        <w:t>kortingen/</w:t>
      </w:r>
      <w:r w:rsidR="00025EFC">
        <w:rPr>
          <w:sz w:val="20"/>
          <w:szCs w:val="20"/>
        </w:rPr>
        <w:t>acties</w:t>
      </w:r>
      <w:r w:rsidR="00B73DE0">
        <w:rPr>
          <w:sz w:val="20"/>
          <w:szCs w:val="20"/>
        </w:rPr>
        <w:t>/</w:t>
      </w:r>
      <w:proofErr w:type="spellStart"/>
      <w:r w:rsidR="00B73DE0">
        <w:rPr>
          <w:sz w:val="20"/>
          <w:szCs w:val="20"/>
        </w:rPr>
        <w:t>gifts</w:t>
      </w:r>
      <w:proofErr w:type="spellEnd"/>
      <w:r w:rsidR="00B73DE0">
        <w:rPr>
          <w:sz w:val="20"/>
          <w:szCs w:val="20"/>
        </w:rPr>
        <w:t xml:space="preserve"> worden aangeboden.</w:t>
      </w:r>
      <w:r w:rsidR="00025EFC">
        <w:rPr>
          <w:sz w:val="20"/>
          <w:szCs w:val="20"/>
        </w:rPr>
        <w:t xml:space="preserve"> </w:t>
      </w:r>
    </w:p>
    <w:p w14:paraId="26758448" w14:textId="5EED8C11" w:rsidR="0053496C" w:rsidRDefault="0053496C" w:rsidP="00F81133">
      <w:pPr>
        <w:rPr>
          <w:sz w:val="20"/>
          <w:szCs w:val="20"/>
        </w:rPr>
      </w:pPr>
      <w:r>
        <w:rPr>
          <w:sz w:val="20"/>
          <w:szCs w:val="20"/>
        </w:rPr>
        <w:t xml:space="preserve">Het traject van het </w:t>
      </w:r>
      <w:proofErr w:type="spellStart"/>
      <w:r>
        <w:rPr>
          <w:sz w:val="20"/>
          <w:szCs w:val="20"/>
        </w:rPr>
        <w:t>membership</w:t>
      </w:r>
      <w:proofErr w:type="spellEnd"/>
      <w:r>
        <w:rPr>
          <w:sz w:val="20"/>
          <w:szCs w:val="20"/>
        </w:rPr>
        <w:t xml:space="preserve"> dient volledig doorlopen te worden binnen de vooropgestelde termijn.  Kan de termijn niet nageleefd worden door omstandigheden die aanvaard worden door </w:t>
      </w:r>
      <w:proofErr w:type="spellStart"/>
      <w:r>
        <w:rPr>
          <w:sz w:val="20"/>
          <w:szCs w:val="20"/>
        </w:rPr>
        <w:t>Calmé</w:t>
      </w:r>
      <w:proofErr w:type="spellEnd"/>
      <w:r>
        <w:rPr>
          <w:sz w:val="20"/>
          <w:szCs w:val="20"/>
        </w:rPr>
        <w:t xml:space="preserve"> dan kan de behandelingstermijn verlengd worden, maximum met 1 maand.</w:t>
      </w:r>
    </w:p>
    <w:p w14:paraId="1F38ADF2" w14:textId="77777777" w:rsidR="00272231" w:rsidRDefault="00272231" w:rsidP="00F81133">
      <w:pPr>
        <w:rPr>
          <w:sz w:val="20"/>
          <w:szCs w:val="20"/>
        </w:rPr>
      </w:pPr>
    </w:p>
    <w:p w14:paraId="6FDB27BC" w14:textId="0CE78E5C" w:rsidR="008A0E69" w:rsidRPr="00272231" w:rsidRDefault="008A0E69" w:rsidP="00272231">
      <w:pPr>
        <w:pStyle w:val="Lijstalinea"/>
        <w:numPr>
          <w:ilvl w:val="0"/>
          <w:numId w:val="1"/>
        </w:numPr>
        <w:rPr>
          <w:b/>
          <w:bCs/>
          <w:sz w:val="20"/>
          <w:szCs w:val="20"/>
          <w:u w:val="single"/>
        </w:rPr>
      </w:pPr>
      <w:r w:rsidRPr="00272231">
        <w:rPr>
          <w:b/>
          <w:bCs/>
          <w:sz w:val="20"/>
          <w:szCs w:val="20"/>
          <w:u w:val="single"/>
        </w:rPr>
        <w:t>Aansprakelijkheid</w:t>
      </w:r>
      <w:r w:rsidR="00151303" w:rsidRPr="00272231">
        <w:rPr>
          <w:b/>
          <w:bCs/>
          <w:sz w:val="20"/>
          <w:szCs w:val="20"/>
          <w:u w:val="single"/>
        </w:rPr>
        <w:t>/klachten</w:t>
      </w:r>
    </w:p>
    <w:p w14:paraId="5476FEB2" w14:textId="2CDE65C8" w:rsidR="008A0E69" w:rsidRDefault="008A0E69" w:rsidP="008A0E69">
      <w:pPr>
        <w:rPr>
          <w:sz w:val="20"/>
          <w:szCs w:val="20"/>
        </w:rPr>
      </w:pPr>
      <w:proofErr w:type="spellStart"/>
      <w:r>
        <w:rPr>
          <w:sz w:val="20"/>
          <w:szCs w:val="20"/>
        </w:rPr>
        <w:t>Calmé</w:t>
      </w:r>
      <w:proofErr w:type="spellEnd"/>
      <w:r>
        <w:rPr>
          <w:sz w:val="20"/>
          <w:szCs w:val="20"/>
        </w:rPr>
        <w:t xml:space="preserve"> is niet aansprakelijk voor verlies, diefstal of beschadiging van persoonlijke eigendommen die de klant heeft meegebracht naar het salon.</w:t>
      </w:r>
    </w:p>
    <w:p w14:paraId="2C13F041" w14:textId="6C33D554" w:rsidR="0009775C" w:rsidRDefault="0009775C" w:rsidP="008A0E69">
      <w:pPr>
        <w:rPr>
          <w:sz w:val="20"/>
          <w:szCs w:val="20"/>
        </w:rPr>
      </w:pPr>
      <w:r>
        <w:rPr>
          <w:sz w:val="20"/>
          <w:szCs w:val="20"/>
        </w:rPr>
        <w:t xml:space="preserve">De klant wordt op de hoogte gebracht dat de huid na de behandeling een reactie kan geven. </w:t>
      </w:r>
      <w:proofErr w:type="spellStart"/>
      <w:r>
        <w:rPr>
          <w:sz w:val="20"/>
          <w:szCs w:val="20"/>
        </w:rPr>
        <w:t>Calmé</w:t>
      </w:r>
      <w:proofErr w:type="spellEnd"/>
      <w:r>
        <w:rPr>
          <w:sz w:val="20"/>
          <w:szCs w:val="20"/>
        </w:rPr>
        <w:t xml:space="preserve"> draagt op dit vlak geen enkele aansprakelijkheid. Zeker niet – zonder </w:t>
      </w:r>
      <w:proofErr w:type="spellStart"/>
      <w:r>
        <w:rPr>
          <w:sz w:val="20"/>
          <w:szCs w:val="20"/>
        </w:rPr>
        <w:t>terzake</w:t>
      </w:r>
      <w:proofErr w:type="spellEnd"/>
      <w:r>
        <w:rPr>
          <w:sz w:val="20"/>
          <w:szCs w:val="20"/>
        </w:rPr>
        <w:t xml:space="preserve"> </w:t>
      </w:r>
      <w:proofErr w:type="spellStart"/>
      <w:r>
        <w:rPr>
          <w:sz w:val="20"/>
          <w:szCs w:val="20"/>
        </w:rPr>
        <w:t>exhausief</w:t>
      </w:r>
      <w:proofErr w:type="spellEnd"/>
      <w:r>
        <w:rPr>
          <w:sz w:val="20"/>
          <w:szCs w:val="20"/>
        </w:rPr>
        <w:t xml:space="preserve"> te zijn – indien de klant andere producten dan de door </w:t>
      </w:r>
      <w:proofErr w:type="spellStart"/>
      <w:r>
        <w:rPr>
          <w:sz w:val="20"/>
          <w:szCs w:val="20"/>
        </w:rPr>
        <w:t>Calmé</w:t>
      </w:r>
      <w:proofErr w:type="spellEnd"/>
      <w:r>
        <w:rPr>
          <w:sz w:val="20"/>
          <w:szCs w:val="20"/>
        </w:rPr>
        <w:t xml:space="preserve"> geadviseerde producten heeft gebruikt, de klant de adviezen van de thuisverzorging niet heeft opgevolgd, de klant de producten niet volgens het advies van </w:t>
      </w:r>
      <w:proofErr w:type="spellStart"/>
      <w:r>
        <w:rPr>
          <w:sz w:val="20"/>
          <w:szCs w:val="20"/>
        </w:rPr>
        <w:t>Calmé</w:t>
      </w:r>
      <w:proofErr w:type="spellEnd"/>
      <w:r>
        <w:rPr>
          <w:sz w:val="20"/>
          <w:szCs w:val="20"/>
        </w:rPr>
        <w:t xml:space="preserve"> heeft gebruikt</w:t>
      </w:r>
      <w:r w:rsidR="007D5121">
        <w:rPr>
          <w:sz w:val="20"/>
          <w:szCs w:val="20"/>
        </w:rPr>
        <w:t>, de klant de producten niet volgens de gebruiksaanwijzing heeft gebruikt,…</w:t>
      </w:r>
    </w:p>
    <w:p w14:paraId="3DBE4800" w14:textId="2EC337C4" w:rsidR="00151303" w:rsidRDefault="00151303" w:rsidP="008A0E69">
      <w:pPr>
        <w:rPr>
          <w:sz w:val="20"/>
          <w:szCs w:val="20"/>
        </w:rPr>
      </w:pPr>
      <w:r>
        <w:rPr>
          <w:sz w:val="20"/>
          <w:szCs w:val="20"/>
        </w:rPr>
        <w:lastRenderedPageBreak/>
        <w:t>Heeft de klant klachten over de behandeling</w:t>
      </w:r>
      <w:r w:rsidR="007D5121">
        <w:rPr>
          <w:sz w:val="20"/>
          <w:szCs w:val="20"/>
        </w:rPr>
        <w:t>/bijwerking</w:t>
      </w:r>
      <w:r>
        <w:rPr>
          <w:sz w:val="20"/>
          <w:szCs w:val="20"/>
        </w:rPr>
        <w:t xml:space="preserve"> of een product, dan dient deze zo spoedig mogelijk, maar minimaal binnen de 5 werkdagen na ontdekking, </w:t>
      </w:r>
      <w:r w:rsidR="007D5121">
        <w:rPr>
          <w:sz w:val="20"/>
          <w:szCs w:val="20"/>
        </w:rPr>
        <w:t xml:space="preserve"> aangetekend </w:t>
      </w:r>
      <w:r>
        <w:rPr>
          <w:sz w:val="20"/>
          <w:szCs w:val="20"/>
        </w:rPr>
        <w:t xml:space="preserve">te worden </w:t>
      </w:r>
      <w:r w:rsidR="007D5121">
        <w:rPr>
          <w:sz w:val="20"/>
          <w:szCs w:val="20"/>
        </w:rPr>
        <w:t>ingediend.</w:t>
      </w:r>
    </w:p>
    <w:p w14:paraId="44F233B7" w14:textId="3E2FCABF" w:rsidR="00151303" w:rsidRDefault="00151303" w:rsidP="008A0E69">
      <w:pPr>
        <w:rPr>
          <w:sz w:val="20"/>
          <w:szCs w:val="20"/>
        </w:rPr>
      </w:pPr>
      <w:proofErr w:type="spellStart"/>
      <w:r>
        <w:rPr>
          <w:sz w:val="20"/>
          <w:szCs w:val="20"/>
        </w:rPr>
        <w:t>Calmé</w:t>
      </w:r>
      <w:proofErr w:type="spellEnd"/>
      <w:r>
        <w:rPr>
          <w:sz w:val="20"/>
          <w:szCs w:val="20"/>
        </w:rPr>
        <w:t xml:space="preserve"> moet binnen de 5 werkdagen een passend antwoord geven op de klacht.</w:t>
      </w:r>
    </w:p>
    <w:p w14:paraId="723A17F2" w14:textId="47983BF8" w:rsidR="00151303" w:rsidRDefault="00151303" w:rsidP="008A0E69">
      <w:pPr>
        <w:rPr>
          <w:sz w:val="20"/>
          <w:szCs w:val="20"/>
        </w:rPr>
      </w:pPr>
      <w:r>
        <w:rPr>
          <w:sz w:val="20"/>
          <w:szCs w:val="20"/>
        </w:rPr>
        <w:t xml:space="preserve">Is een klacht gegrond, dan zal </w:t>
      </w:r>
      <w:proofErr w:type="spellStart"/>
      <w:r>
        <w:rPr>
          <w:sz w:val="20"/>
          <w:szCs w:val="20"/>
        </w:rPr>
        <w:t>Calmé</w:t>
      </w:r>
      <w:proofErr w:type="spellEnd"/>
      <w:r>
        <w:rPr>
          <w:sz w:val="20"/>
          <w:szCs w:val="20"/>
        </w:rPr>
        <w:t xml:space="preserve"> de behandeling opnieuw uitvoeren, zoals men overeengekomen is. Is dit volgens de klant zinloos, dan dient de klant dit schriftelijk kenbaar te maken.</w:t>
      </w:r>
    </w:p>
    <w:p w14:paraId="6B65FD39" w14:textId="77777777" w:rsidR="007D5121" w:rsidRDefault="007D5121" w:rsidP="007D5121">
      <w:pPr>
        <w:rPr>
          <w:sz w:val="20"/>
          <w:szCs w:val="20"/>
        </w:rPr>
      </w:pPr>
      <w:r w:rsidRPr="00F81133">
        <w:rPr>
          <w:sz w:val="20"/>
          <w:szCs w:val="20"/>
        </w:rPr>
        <w:t xml:space="preserve">Producten worden op het ogenblik van verkoop samen met de klant nagekeken. Bij gebreke aan enige opmerking door de klant op het ogenblik van de overhandiging van het product, wordt de conformiteit van het product aanvaard door de klant. </w:t>
      </w:r>
    </w:p>
    <w:p w14:paraId="4DB5B452" w14:textId="05F45B21" w:rsidR="007D5121" w:rsidRDefault="007D5121" w:rsidP="007D5121">
      <w:pPr>
        <w:rPr>
          <w:sz w:val="20"/>
          <w:szCs w:val="20"/>
        </w:rPr>
      </w:pPr>
      <w:r w:rsidRPr="00F81133">
        <w:rPr>
          <w:sz w:val="20"/>
          <w:szCs w:val="20"/>
        </w:rPr>
        <w:t xml:space="preserve">Indien een klacht over de producten gegrond is, zal het salon het aankoopbedrag van de producten geheel of gedeeltelijk terugbetalen. Verder dan het opnieuw behandelen en/of het terugbetalen van het product gaat de gehoudenheid van </w:t>
      </w:r>
      <w:proofErr w:type="spellStart"/>
      <w:r>
        <w:rPr>
          <w:sz w:val="20"/>
          <w:szCs w:val="20"/>
        </w:rPr>
        <w:t>C</w:t>
      </w:r>
      <w:r w:rsidRPr="00F81133">
        <w:rPr>
          <w:sz w:val="20"/>
          <w:szCs w:val="20"/>
        </w:rPr>
        <w:t>almé</w:t>
      </w:r>
      <w:proofErr w:type="spellEnd"/>
      <w:r w:rsidRPr="00F81133">
        <w:rPr>
          <w:sz w:val="20"/>
          <w:szCs w:val="20"/>
        </w:rPr>
        <w:t xml:space="preserve"> niet. Indirecte en/of bijkomende schade zal nooit vergoed worden</w:t>
      </w:r>
    </w:p>
    <w:p w14:paraId="4CB1F1E7" w14:textId="77777777" w:rsidR="007D5121" w:rsidRDefault="007D5121" w:rsidP="008A0E69">
      <w:pPr>
        <w:rPr>
          <w:sz w:val="20"/>
          <w:szCs w:val="20"/>
        </w:rPr>
      </w:pPr>
    </w:p>
    <w:p w14:paraId="02F48A82" w14:textId="02EB7169" w:rsidR="007D5121" w:rsidRDefault="007D5121" w:rsidP="007D5121">
      <w:pPr>
        <w:pStyle w:val="Lijstalinea"/>
        <w:numPr>
          <w:ilvl w:val="0"/>
          <w:numId w:val="1"/>
        </w:numPr>
        <w:rPr>
          <w:b/>
          <w:bCs/>
          <w:sz w:val="20"/>
          <w:szCs w:val="20"/>
          <w:u w:val="single"/>
        </w:rPr>
      </w:pPr>
      <w:r w:rsidRPr="007D5121">
        <w:rPr>
          <w:b/>
          <w:bCs/>
          <w:sz w:val="20"/>
          <w:szCs w:val="20"/>
          <w:u w:val="single"/>
        </w:rPr>
        <w:t>Cadeaubonnen</w:t>
      </w:r>
    </w:p>
    <w:p w14:paraId="45EF546C" w14:textId="77777777" w:rsidR="005112AF" w:rsidRDefault="005112AF" w:rsidP="007D5121">
      <w:pPr>
        <w:rPr>
          <w:sz w:val="20"/>
          <w:szCs w:val="20"/>
        </w:rPr>
      </w:pPr>
      <w:r w:rsidRPr="00F81133">
        <w:rPr>
          <w:sz w:val="20"/>
          <w:szCs w:val="20"/>
        </w:rPr>
        <w:t xml:space="preserve">Cadeaubonnen hebben een geldigheidsduur van één jaar vanaf datum van verstrekking. De vervaldatum wordt vermeld op de bonnen. Na vervaldatum kan </w:t>
      </w:r>
      <w:r>
        <w:rPr>
          <w:sz w:val="20"/>
          <w:szCs w:val="20"/>
        </w:rPr>
        <w:t xml:space="preserve">de bon </w:t>
      </w:r>
      <w:r w:rsidRPr="00F81133">
        <w:rPr>
          <w:sz w:val="20"/>
          <w:szCs w:val="20"/>
        </w:rPr>
        <w:t>in geen geval verlengd worden. Bonnen kunnen voor behandelingen of producten gebruikt worden, tenzij anders vermeld.</w:t>
      </w:r>
    </w:p>
    <w:p w14:paraId="0BCCCC2B" w14:textId="77777777" w:rsidR="005112AF" w:rsidRDefault="005112AF" w:rsidP="007D5121">
      <w:pPr>
        <w:rPr>
          <w:sz w:val="20"/>
          <w:szCs w:val="20"/>
        </w:rPr>
      </w:pPr>
      <w:proofErr w:type="spellStart"/>
      <w:r w:rsidRPr="00F81133">
        <w:rPr>
          <w:sz w:val="20"/>
          <w:szCs w:val="20"/>
        </w:rPr>
        <w:t>Calmé</w:t>
      </w:r>
      <w:proofErr w:type="spellEnd"/>
      <w:r w:rsidRPr="00F81133">
        <w:rPr>
          <w:sz w:val="20"/>
          <w:szCs w:val="20"/>
        </w:rPr>
        <w:t xml:space="preserve"> houdt zich het recht voor cadeaubonnen te weigeren dewelke beschadigd zijn of onleesbaar zijn geworden. </w:t>
      </w:r>
      <w:proofErr w:type="spellStart"/>
      <w:r w:rsidRPr="00F81133">
        <w:rPr>
          <w:sz w:val="20"/>
          <w:szCs w:val="20"/>
        </w:rPr>
        <w:t>Calmé</w:t>
      </w:r>
      <w:proofErr w:type="spellEnd"/>
      <w:r w:rsidRPr="00F81133">
        <w:rPr>
          <w:sz w:val="20"/>
          <w:szCs w:val="20"/>
        </w:rPr>
        <w:t xml:space="preserve"> is niet verantwoordelijk voor gestolen of verloren gegane cadeaubonnen. </w:t>
      </w:r>
    </w:p>
    <w:p w14:paraId="301FD56D" w14:textId="20373913" w:rsidR="007D5121" w:rsidRPr="007D5121" w:rsidRDefault="005112AF" w:rsidP="007D5121">
      <w:pPr>
        <w:rPr>
          <w:b/>
          <w:bCs/>
          <w:sz w:val="20"/>
          <w:szCs w:val="20"/>
          <w:u w:val="single"/>
        </w:rPr>
      </w:pPr>
      <w:r w:rsidRPr="00F81133">
        <w:rPr>
          <w:sz w:val="20"/>
          <w:szCs w:val="20"/>
        </w:rPr>
        <w:t xml:space="preserve">Bij het maken van een afspraak wordt steeds de nummering van de cadeaubon opgevraagd door </w:t>
      </w:r>
      <w:proofErr w:type="spellStart"/>
      <w:r>
        <w:rPr>
          <w:sz w:val="20"/>
          <w:szCs w:val="20"/>
        </w:rPr>
        <w:t>C</w:t>
      </w:r>
      <w:r w:rsidRPr="00F81133">
        <w:rPr>
          <w:sz w:val="20"/>
          <w:szCs w:val="20"/>
        </w:rPr>
        <w:t>almé</w:t>
      </w:r>
      <w:proofErr w:type="spellEnd"/>
      <w:r w:rsidRPr="00F81133">
        <w:rPr>
          <w:sz w:val="20"/>
          <w:szCs w:val="20"/>
        </w:rPr>
        <w:t xml:space="preserve">. </w:t>
      </w:r>
      <w:proofErr w:type="spellStart"/>
      <w:r w:rsidRPr="00F81133">
        <w:rPr>
          <w:sz w:val="20"/>
          <w:szCs w:val="20"/>
        </w:rPr>
        <w:t>Calmé</w:t>
      </w:r>
      <w:proofErr w:type="spellEnd"/>
      <w:r w:rsidRPr="00F81133">
        <w:rPr>
          <w:sz w:val="20"/>
          <w:szCs w:val="20"/>
        </w:rPr>
        <w:t xml:space="preserve"> houdt zich het recht voor het bedrag van het voorschot te reduceren van de cadeaubon in geval van laattijdige annulering van of niet-opdagen op de gemaakte afspraak.</w:t>
      </w:r>
    </w:p>
    <w:p w14:paraId="1B16D02A" w14:textId="77777777" w:rsidR="008A0E69" w:rsidRPr="005112AF" w:rsidRDefault="008A0E69" w:rsidP="008A0E69">
      <w:pPr>
        <w:rPr>
          <w:sz w:val="20"/>
          <w:szCs w:val="20"/>
          <w:u w:val="single"/>
        </w:rPr>
      </w:pPr>
    </w:p>
    <w:p w14:paraId="11D775F8" w14:textId="1BF2F5FC" w:rsidR="008A0E69" w:rsidRPr="005112AF" w:rsidRDefault="00151303" w:rsidP="008A0E69">
      <w:pPr>
        <w:pStyle w:val="Lijstalinea"/>
        <w:numPr>
          <w:ilvl w:val="0"/>
          <w:numId w:val="1"/>
        </w:numPr>
        <w:rPr>
          <w:b/>
          <w:bCs/>
          <w:sz w:val="20"/>
          <w:szCs w:val="20"/>
          <w:u w:val="single"/>
        </w:rPr>
      </w:pPr>
      <w:r w:rsidRPr="005112AF">
        <w:rPr>
          <w:b/>
          <w:bCs/>
          <w:sz w:val="20"/>
          <w:szCs w:val="20"/>
          <w:u w:val="single"/>
        </w:rPr>
        <w:t>Verwerking persoonsgegevens (GDPR)</w:t>
      </w:r>
    </w:p>
    <w:p w14:paraId="71FDA1BF" w14:textId="6B51A873" w:rsidR="008A0E69" w:rsidRDefault="008A0E69" w:rsidP="008A0E69">
      <w:pPr>
        <w:rPr>
          <w:sz w:val="20"/>
          <w:szCs w:val="20"/>
        </w:rPr>
      </w:pPr>
      <w:proofErr w:type="spellStart"/>
      <w:r>
        <w:rPr>
          <w:sz w:val="20"/>
          <w:szCs w:val="20"/>
        </w:rPr>
        <w:t>Calmé</w:t>
      </w:r>
      <w:proofErr w:type="spellEnd"/>
      <w:r>
        <w:rPr>
          <w:sz w:val="20"/>
          <w:szCs w:val="20"/>
        </w:rPr>
        <w:t xml:space="preserve"> neemt de persoonlijke gegevens van de klant op en verwerkt deze in een klantenbestand. Het salon behandelt deze gegevens volgens de toepasselijke wetgeving.</w:t>
      </w:r>
    </w:p>
    <w:p w14:paraId="15237631" w14:textId="1E1656E0" w:rsidR="00151303" w:rsidRDefault="0009775C" w:rsidP="008A0E69">
      <w:pPr>
        <w:rPr>
          <w:sz w:val="20"/>
          <w:szCs w:val="20"/>
        </w:rPr>
      </w:pPr>
      <w:r>
        <w:rPr>
          <w:sz w:val="20"/>
          <w:szCs w:val="20"/>
        </w:rPr>
        <w:t xml:space="preserve">Door het </w:t>
      </w:r>
      <w:proofErr w:type="spellStart"/>
      <w:r>
        <w:rPr>
          <w:sz w:val="20"/>
          <w:szCs w:val="20"/>
        </w:rPr>
        <w:t>totstandkomen</w:t>
      </w:r>
      <w:proofErr w:type="spellEnd"/>
      <w:r>
        <w:rPr>
          <w:sz w:val="20"/>
          <w:szCs w:val="20"/>
        </w:rPr>
        <w:t xml:space="preserve"> van een overeenkomst tussen </w:t>
      </w:r>
      <w:proofErr w:type="spellStart"/>
      <w:r>
        <w:rPr>
          <w:sz w:val="20"/>
          <w:szCs w:val="20"/>
        </w:rPr>
        <w:t>Calmé</w:t>
      </w:r>
      <w:proofErr w:type="spellEnd"/>
      <w:r>
        <w:rPr>
          <w:sz w:val="20"/>
          <w:szCs w:val="20"/>
        </w:rPr>
        <w:t xml:space="preserve"> en de klant geeft de</w:t>
      </w:r>
      <w:r w:rsidR="00151303">
        <w:rPr>
          <w:sz w:val="20"/>
          <w:szCs w:val="20"/>
        </w:rPr>
        <w:t xml:space="preserve"> klant de uitdrukkelijke toestemming aan </w:t>
      </w:r>
      <w:proofErr w:type="spellStart"/>
      <w:r w:rsidR="00151303">
        <w:rPr>
          <w:sz w:val="20"/>
          <w:szCs w:val="20"/>
        </w:rPr>
        <w:t>Calmé</w:t>
      </w:r>
      <w:proofErr w:type="spellEnd"/>
      <w:r w:rsidR="00151303">
        <w:rPr>
          <w:sz w:val="20"/>
          <w:szCs w:val="20"/>
        </w:rPr>
        <w:t xml:space="preserve"> om zijn persoonsgegevens (naam, adres, rijksregisternummer, geboortedatum, mailadres, telefoonnummer of meer elementen die kenmerkend zijn voor de fysieke identiteit van de natuurlijke persoon), te verwerken voor één of meer welbepaalde doeleinden/behandelingen.</w:t>
      </w:r>
      <w:r w:rsidR="005112AF">
        <w:rPr>
          <w:sz w:val="20"/>
          <w:szCs w:val="20"/>
        </w:rPr>
        <w:t xml:space="preserve"> </w:t>
      </w:r>
    </w:p>
    <w:p w14:paraId="635475D1" w14:textId="77777777" w:rsidR="00151303" w:rsidRDefault="008A0E69" w:rsidP="00F81133">
      <w:pPr>
        <w:rPr>
          <w:sz w:val="20"/>
          <w:szCs w:val="20"/>
        </w:rPr>
      </w:pPr>
      <w:r>
        <w:rPr>
          <w:sz w:val="20"/>
          <w:szCs w:val="20"/>
        </w:rPr>
        <w:t>Er kunnen foto’s worden genomen van voor en na de behandeling. De klant gaat hiermee akkoord door het aanvaarden van de algemene voorwaarden.</w:t>
      </w:r>
      <w:r w:rsidR="00151303">
        <w:rPr>
          <w:sz w:val="20"/>
          <w:szCs w:val="20"/>
        </w:rPr>
        <w:t xml:space="preserve"> Indien de klant niet wenst dat een foto gepubliceerd wordt op een </w:t>
      </w:r>
      <w:proofErr w:type="spellStart"/>
      <w:r w:rsidR="00151303">
        <w:rPr>
          <w:sz w:val="20"/>
          <w:szCs w:val="20"/>
        </w:rPr>
        <w:t>social</w:t>
      </w:r>
      <w:proofErr w:type="spellEnd"/>
      <w:r w:rsidR="00151303">
        <w:rPr>
          <w:sz w:val="20"/>
          <w:szCs w:val="20"/>
        </w:rPr>
        <w:t xml:space="preserve"> media kanaal, dient dit uitdrukkelijk door de klant gemeld te worden.</w:t>
      </w:r>
    </w:p>
    <w:p w14:paraId="53471658" w14:textId="314A6126" w:rsidR="005112AF" w:rsidRDefault="005112AF" w:rsidP="00F81133">
      <w:pPr>
        <w:rPr>
          <w:sz w:val="20"/>
          <w:szCs w:val="20"/>
        </w:rPr>
      </w:pPr>
      <w:r>
        <w:rPr>
          <w:sz w:val="20"/>
          <w:szCs w:val="20"/>
        </w:rPr>
        <w:t xml:space="preserve">Voor verdere uitleg met betrekking tot de verwerking van de persoonsgegevens wordt verwezen naar de link “privacyverklaring” op de website </w:t>
      </w:r>
      <w:hyperlink r:id="rId5" w:history="1">
        <w:r w:rsidRPr="006B5F20">
          <w:rPr>
            <w:rStyle w:val="Hyperlink"/>
            <w:sz w:val="20"/>
            <w:szCs w:val="20"/>
          </w:rPr>
          <w:t>www.calme.be</w:t>
        </w:r>
      </w:hyperlink>
      <w:r>
        <w:rPr>
          <w:sz w:val="20"/>
          <w:szCs w:val="20"/>
        </w:rPr>
        <w:t>.</w:t>
      </w:r>
    </w:p>
    <w:p w14:paraId="7B6A41D0" w14:textId="77777777" w:rsidR="005112AF" w:rsidRDefault="005112AF" w:rsidP="00F81133">
      <w:pPr>
        <w:rPr>
          <w:sz w:val="20"/>
          <w:szCs w:val="20"/>
        </w:rPr>
      </w:pPr>
    </w:p>
    <w:p w14:paraId="2F423F18" w14:textId="57F524E0" w:rsidR="00151303" w:rsidRPr="005112AF" w:rsidRDefault="005112AF" w:rsidP="005112AF">
      <w:pPr>
        <w:pStyle w:val="Lijstalinea"/>
        <w:numPr>
          <w:ilvl w:val="0"/>
          <w:numId w:val="1"/>
        </w:numPr>
        <w:rPr>
          <w:b/>
          <w:bCs/>
          <w:sz w:val="20"/>
          <w:szCs w:val="20"/>
          <w:u w:val="single"/>
        </w:rPr>
      </w:pPr>
      <w:r w:rsidRPr="005112AF">
        <w:rPr>
          <w:b/>
          <w:bCs/>
          <w:sz w:val="20"/>
          <w:szCs w:val="20"/>
          <w:u w:val="single"/>
        </w:rPr>
        <w:t>Recht</w:t>
      </w:r>
    </w:p>
    <w:p w14:paraId="22EEF4AB" w14:textId="77777777" w:rsidR="005112AF" w:rsidRDefault="003A5DA4" w:rsidP="00F81133">
      <w:pPr>
        <w:rPr>
          <w:sz w:val="20"/>
          <w:szCs w:val="20"/>
        </w:rPr>
      </w:pPr>
      <w:r w:rsidRPr="00F81133">
        <w:rPr>
          <w:sz w:val="20"/>
          <w:szCs w:val="20"/>
        </w:rPr>
        <w:t xml:space="preserve">De eventuele nietigheid van één van de clausules van deze algemene voorwaarden brengt de geldigheid van de overige niet in het gedrang. </w:t>
      </w:r>
    </w:p>
    <w:p w14:paraId="460FE7D5" w14:textId="4FF008C2" w:rsidR="005112AF" w:rsidRDefault="005112AF" w:rsidP="00F81133">
      <w:pPr>
        <w:rPr>
          <w:sz w:val="20"/>
          <w:szCs w:val="20"/>
        </w:rPr>
      </w:pPr>
      <w:r>
        <w:rPr>
          <w:sz w:val="20"/>
          <w:szCs w:val="20"/>
        </w:rPr>
        <w:t xml:space="preserve">Op elke overeenkomst tussen </w:t>
      </w:r>
      <w:proofErr w:type="spellStart"/>
      <w:r>
        <w:rPr>
          <w:sz w:val="20"/>
          <w:szCs w:val="20"/>
        </w:rPr>
        <w:t>Calmé</w:t>
      </w:r>
      <w:proofErr w:type="spellEnd"/>
      <w:r>
        <w:rPr>
          <w:sz w:val="20"/>
          <w:szCs w:val="20"/>
        </w:rPr>
        <w:t xml:space="preserve"> en de klant is het Belgische recht van toepassing. </w:t>
      </w:r>
    </w:p>
    <w:sectPr w:rsidR="00511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AAAAC+HelveticaNeu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145"/>
    <w:multiLevelType w:val="multilevel"/>
    <w:tmpl w:val="C19AB9F2"/>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6F4629A7"/>
    <w:multiLevelType w:val="hybridMultilevel"/>
    <w:tmpl w:val="17486332"/>
    <w:lvl w:ilvl="0" w:tplc="CA047C40">
      <w:start w:val="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3901693">
    <w:abstractNumId w:val="0"/>
  </w:num>
  <w:num w:numId="2" w16cid:durableId="220750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A4"/>
    <w:rsid w:val="00025EFC"/>
    <w:rsid w:val="00076BB4"/>
    <w:rsid w:val="0009775C"/>
    <w:rsid w:val="000E1781"/>
    <w:rsid w:val="00151303"/>
    <w:rsid w:val="00272231"/>
    <w:rsid w:val="003A5DA4"/>
    <w:rsid w:val="00477D49"/>
    <w:rsid w:val="005112AF"/>
    <w:rsid w:val="0052053F"/>
    <w:rsid w:val="0053496C"/>
    <w:rsid w:val="007D5121"/>
    <w:rsid w:val="008A0E69"/>
    <w:rsid w:val="00902423"/>
    <w:rsid w:val="009072BE"/>
    <w:rsid w:val="00AE58A9"/>
    <w:rsid w:val="00B73DE0"/>
    <w:rsid w:val="00C36576"/>
    <w:rsid w:val="00C745E9"/>
    <w:rsid w:val="00CB540F"/>
    <w:rsid w:val="00D124EB"/>
    <w:rsid w:val="00DE5268"/>
    <w:rsid w:val="00E167C7"/>
    <w:rsid w:val="00F811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2619"/>
  <w15:chartTrackingRefBased/>
  <w15:docId w15:val="{CC96048C-66C3-4BFC-B561-DFAF9DE1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5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5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5D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5D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5D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5D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D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D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D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D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5D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5D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5D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5D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5D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D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D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DA4"/>
    <w:rPr>
      <w:rFonts w:eastAsiaTheme="majorEastAsia" w:cstheme="majorBidi"/>
      <w:color w:val="272727" w:themeColor="text1" w:themeTint="D8"/>
    </w:rPr>
  </w:style>
  <w:style w:type="paragraph" w:styleId="Titel">
    <w:name w:val="Title"/>
    <w:basedOn w:val="Standaard"/>
    <w:next w:val="Standaard"/>
    <w:link w:val="TitelChar"/>
    <w:uiPriority w:val="10"/>
    <w:qFormat/>
    <w:rsid w:val="003A5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D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D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D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D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DA4"/>
    <w:rPr>
      <w:i/>
      <w:iCs/>
      <w:color w:val="404040" w:themeColor="text1" w:themeTint="BF"/>
    </w:rPr>
  </w:style>
  <w:style w:type="paragraph" w:styleId="Lijstalinea">
    <w:name w:val="List Paragraph"/>
    <w:basedOn w:val="Standaard"/>
    <w:uiPriority w:val="34"/>
    <w:qFormat/>
    <w:rsid w:val="003A5DA4"/>
    <w:pPr>
      <w:ind w:left="720"/>
      <w:contextualSpacing/>
    </w:pPr>
  </w:style>
  <w:style w:type="character" w:styleId="Intensievebenadrukking">
    <w:name w:val="Intense Emphasis"/>
    <w:basedOn w:val="Standaardalinea-lettertype"/>
    <w:uiPriority w:val="21"/>
    <w:qFormat/>
    <w:rsid w:val="003A5DA4"/>
    <w:rPr>
      <w:i/>
      <w:iCs/>
      <w:color w:val="0F4761" w:themeColor="accent1" w:themeShade="BF"/>
    </w:rPr>
  </w:style>
  <w:style w:type="paragraph" w:styleId="Duidelijkcitaat">
    <w:name w:val="Intense Quote"/>
    <w:basedOn w:val="Standaard"/>
    <w:next w:val="Standaard"/>
    <w:link w:val="DuidelijkcitaatChar"/>
    <w:uiPriority w:val="30"/>
    <w:qFormat/>
    <w:rsid w:val="003A5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5DA4"/>
    <w:rPr>
      <w:i/>
      <w:iCs/>
      <w:color w:val="0F4761" w:themeColor="accent1" w:themeShade="BF"/>
    </w:rPr>
  </w:style>
  <w:style w:type="character" w:styleId="Intensieveverwijzing">
    <w:name w:val="Intense Reference"/>
    <w:basedOn w:val="Standaardalinea-lettertype"/>
    <w:uiPriority w:val="32"/>
    <w:qFormat/>
    <w:rsid w:val="003A5DA4"/>
    <w:rPr>
      <w:b/>
      <w:bCs/>
      <w:smallCaps/>
      <w:color w:val="0F4761" w:themeColor="accent1" w:themeShade="BF"/>
      <w:spacing w:val="5"/>
    </w:rPr>
  </w:style>
  <w:style w:type="character" w:styleId="Hyperlink">
    <w:name w:val="Hyperlink"/>
    <w:basedOn w:val="Standaardalinea-lettertype"/>
    <w:uiPriority w:val="99"/>
    <w:unhideWhenUsed/>
    <w:rsid w:val="005112AF"/>
    <w:rPr>
      <w:color w:val="467886" w:themeColor="hyperlink"/>
      <w:u w:val="single"/>
    </w:rPr>
  </w:style>
  <w:style w:type="character" w:styleId="Onopgelostemelding">
    <w:name w:val="Unresolved Mention"/>
    <w:basedOn w:val="Standaardalinea-lettertype"/>
    <w:uiPriority w:val="99"/>
    <w:semiHidden/>
    <w:unhideWhenUsed/>
    <w:rsid w:val="0051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m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1790</Words>
  <Characters>9847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Vanessa@kja.local</dc:creator>
  <cp:keywords/>
  <dc:description/>
  <cp:lastModifiedBy>Vanessa@kja.local</cp:lastModifiedBy>
  <cp:revision>2</cp:revision>
  <dcterms:created xsi:type="dcterms:W3CDTF">2024-07-01T07:24:00Z</dcterms:created>
  <dcterms:modified xsi:type="dcterms:W3CDTF">2024-07-01T11:22:00Z</dcterms:modified>
</cp:coreProperties>
</file>